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6B876167" w:rsidR="00486A61" w:rsidRDefault="00C43467" w:rsidP="007A0944">
      <w:pPr>
        <w:pStyle w:val="Ttulo1"/>
        <w:spacing w:after="120"/>
      </w:pPr>
      <w:r>
        <w:t>TP0</w:t>
      </w:r>
      <w:r w:rsidR="00133115">
        <w:t>1</w:t>
      </w:r>
      <w:r>
        <w:t>:</w:t>
      </w:r>
      <w:r w:rsidR="00AC7456">
        <w:t xml:space="preserve"> </w:t>
      </w:r>
      <w:r w:rsidR="00133115">
        <w:t xml:space="preserve">Programando un día soleado para tus plantas </w:t>
      </w:r>
      <w:r w:rsidR="00C8534D">
        <w:t>/</w:t>
      </w:r>
      <w:r w:rsidR="00AC7456">
        <w:t xml:space="preserve"> </w:t>
      </w:r>
      <w:r w:rsidR="00680338">
        <w:t>Variables y b</w:t>
      </w:r>
      <w:r w:rsidR="00D00FA3">
        <w:t xml:space="preserve">ucles de temporización </w:t>
      </w:r>
      <w:r w:rsidR="00CB3448">
        <w:t>–</w:t>
      </w:r>
      <w:r w:rsidR="000D3291" w:rsidRPr="000D3291">
        <w:t xml:space="preserve"> </w:t>
      </w:r>
      <w:r w:rsidR="00AC7456">
        <w:t>ST-2997</w:t>
      </w:r>
    </w:p>
    <w:p w14:paraId="593DA66F" w14:textId="43B09AF0" w:rsidR="00680338" w:rsidRDefault="00936AC9" w:rsidP="00680338">
      <w:pPr>
        <w:pStyle w:val="Ttulo2"/>
        <w:rPr>
          <w:rFonts w:ascii="Verdana" w:eastAsiaTheme="minorHAnsi" w:hAnsi="Verdana" w:cstheme="minorBidi"/>
          <w:color w:val="auto"/>
          <w:sz w:val="20"/>
          <w:szCs w:val="22"/>
        </w:rPr>
      </w:pPr>
      <w:r>
        <w:rPr>
          <w:noProof/>
        </w:rPr>
        <w:drawing>
          <wp:anchor distT="0" distB="0" distL="114300" distR="114300" simplePos="0" relativeHeight="251771904" behindDoc="0" locked="0" layoutInCell="1" allowOverlap="1" wp14:anchorId="47A6C8BA" wp14:editId="06A3BE6A">
            <wp:simplePos x="0" y="0"/>
            <wp:positionH relativeFrom="margin">
              <wp:align>right</wp:align>
            </wp:positionH>
            <wp:positionV relativeFrom="paragraph">
              <wp:posOffset>42545</wp:posOffset>
            </wp:positionV>
            <wp:extent cx="2320925" cy="1740535"/>
            <wp:effectExtent l="0" t="0" r="3175" b="0"/>
            <wp:wrapSquare wrapText="left"/>
            <wp:docPr id="13830646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0925" cy="174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338" w:rsidRPr="00680338">
        <w:rPr>
          <w:rFonts w:ascii="Verdana" w:eastAsiaTheme="minorHAnsi" w:hAnsi="Verdana" w:cstheme="minorBidi"/>
          <w:color w:val="auto"/>
          <w:sz w:val="20"/>
          <w:szCs w:val="22"/>
        </w:rPr>
        <w:t xml:space="preserve">Si has resuelto problemas matemáticos </w:t>
      </w:r>
      <w:r w:rsidR="00680338">
        <w:rPr>
          <w:rFonts w:ascii="Verdana" w:eastAsiaTheme="minorHAnsi" w:hAnsi="Verdana" w:cstheme="minorBidi"/>
          <w:color w:val="auto"/>
          <w:sz w:val="20"/>
          <w:szCs w:val="22"/>
        </w:rPr>
        <w:t>con</w:t>
      </w:r>
      <w:r w:rsidR="00680338" w:rsidRPr="00680338">
        <w:rPr>
          <w:rFonts w:ascii="Verdana" w:eastAsiaTheme="minorHAnsi" w:hAnsi="Verdana" w:cstheme="minorBidi"/>
          <w:color w:val="auto"/>
          <w:sz w:val="20"/>
          <w:szCs w:val="22"/>
        </w:rPr>
        <w:t xml:space="preserve"> </w:t>
      </w:r>
      <w:r w:rsidR="00680338" w:rsidRPr="00680338">
        <w:rPr>
          <w:rFonts w:ascii="Verdana" w:eastAsiaTheme="minorHAnsi" w:hAnsi="Verdana" w:cstheme="minorBidi"/>
          <w:i/>
          <w:iCs/>
          <w:color w:val="auto"/>
          <w:sz w:val="20"/>
          <w:szCs w:val="22"/>
        </w:rPr>
        <w:t>x</w:t>
      </w:r>
      <w:r w:rsidR="00680338" w:rsidRPr="00680338">
        <w:rPr>
          <w:rFonts w:ascii="Verdana" w:eastAsiaTheme="minorHAnsi" w:hAnsi="Verdana" w:cstheme="minorBidi"/>
          <w:color w:val="auto"/>
          <w:sz w:val="20"/>
          <w:szCs w:val="22"/>
        </w:rPr>
        <w:t xml:space="preserve"> o has realizado experimentos científicos, ya has trabajado con variables.</w:t>
      </w:r>
    </w:p>
    <w:p w14:paraId="0E99E8C1" w14:textId="77777777" w:rsidR="00680338" w:rsidRDefault="00680338" w:rsidP="00680338">
      <w:pPr>
        <w:pStyle w:val="Ttulo2"/>
        <w:rPr>
          <w:rFonts w:ascii="Verdana" w:eastAsiaTheme="minorHAnsi" w:hAnsi="Verdana" w:cstheme="minorBidi"/>
          <w:color w:val="auto"/>
          <w:sz w:val="20"/>
          <w:szCs w:val="22"/>
        </w:rPr>
      </w:pPr>
      <w:r w:rsidRPr="00680338">
        <w:rPr>
          <w:rFonts w:ascii="Verdana" w:eastAsiaTheme="minorHAnsi" w:hAnsi="Verdana" w:cstheme="minorBidi"/>
          <w:color w:val="auto"/>
          <w:sz w:val="20"/>
          <w:szCs w:val="22"/>
        </w:rPr>
        <w:t xml:space="preserve">Una variable es cualquier tipo de información cuyo valor puede cambiar. </w:t>
      </w:r>
    </w:p>
    <w:p w14:paraId="512C73C3" w14:textId="787C2C75" w:rsidR="00680338" w:rsidRDefault="00680338" w:rsidP="00680338">
      <w:pPr>
        <w:pStyle w:val="Ttulo2"/>
        <w:rPr>
          <w:rFonts w:ascii="Verdana" w:eastAsiaTheme="minorHAnsi" w:hAnsi="Verdana" w:cstheme="minorBidi"/>
          <w:color w:val="auto"/>
          <w:sz w:val="20"/>
          <w:szCs w:val="22"/>
        </w:rPr>
      </w:pPr>
      <w:r w:rsidRPr="00680338">
        <w:rPr>
          <w:rFonts w:ascii="Verdana" w:eastAsiaTheme="minorHAnsi" w:hAnsi="Verdana" w:cstheme="minorBidi"/>
          <w:color w:val="auto"/>
          <w:sz w:val="20"/>
          <w:szCs w:val="22"/>
        </w:rPr>
        <w:t xml:space="preserve">En matemáticas, </w:t>
      </w:r>
      <w:r w:rsidRPr="00680338">
        <w:rPr>
          <w:rFonts w:ascii="Verdana" w:eastAsiaTheme="minorHAnsi" w:hAnsi="Verdana" w:cstheme="minorBidi"/>
          <w:i/>
          <w:iCs/>
          <w:color w:val="auto"/>
          <w:sz w:val="20"/>
          <w:szCs w:val="22"/>
        </w:rPr>
        <w:t>x</w:t>
      </w:r>
      <w:r w:rsidRPr="00680338">
        <w:rPr>
          <w:rFonts w:ascii="Verdana" w:eastAsiaTheme="minorHAnsi" w:hAnsi="Verdana" w:cstheme="minorBidi"/>
          <w:color w:val="auto"/>
          <w:sz w:val="20"/>
          <w:szCs w:val="22"/>
        </w:rPr>
        <w:t xml:space="preserve"> es una variable. Si en </w:t>
      </w:r>
      <w:r w:rsidR="007E74CF">
        <w:rPr>
          <w:rFonts w:ascii="Verdana" w:eastAsiaTheme="minorHAnsi" w:hAnsi="Verdana" w:cstheme="minorBidi"/>
          <w:color w:val="auto"/>
          <w:sz w:val="20"/>
          <w:szCs w:val="22"/>
        </w:rPr>
        <w:t>biología o producción agrícola</w:t>
      </w:r>
      <w:r w:rsidRPr="00680338">
        <w:rPr>
          <w:rFonts w:ascii="Verdana" w:eastAsiaTheme="minorHAnsi" w:hAnsi="Verdana" w:cstheme="minorBidi"/>
          <w:color w:val="auto"/>
          <w:sz w:val="20"/>
          <w:szCs w:val="22"/>
        </w:rPr>
        <w:t xml:space="preserve"> </w:t>
      </w:r>
      <w:proofErr w:type="spellStart"/>
      <w:r w:rsidRPr="00680338">
        <w:rPr>
          <w:rFonts w:ascii="Verdana" w:eastAsiaTheme="minorHAnsi" w:hAnsi="Verdana" w:cstheme="minorBidi"/>
          <w:color w:val="auto"/>
          <w:sz w:val="20"/>
          <w:szCs w:val="22"/>
        </w:rPr>
        <w:t>estudi</w:t>
      </w:r>
      <w:r>
        <w:rPr>
          <w:rFonts w:ascii="Verdana" w:eastAsiaTheme="minorHAnsi" w:hAnsi="Verdana" w:cstheme="minorBidi"/>
          <w:color w:val="auto"/>
          <w:sz w:val="20"/>
          <w:szCs w:val="22"/>
        </w:rPr>
        <w:t>ás</w:t>
      </w:r>
      <w:proofErr w:type="spellEnd"/>
      <w:r w:rsidRPr="00680338">
        <w:rPr>
          <w:rFonts w:ascii="Verdana" w:eastAsiaTheme="minorHAnsi" w:hAnsi="Verdana" w:cstheme="minorBidi"/>
          <w:color w:val="auto"/>
          <w:sz w:val="20"/>
          <w:szCs w:val="22"/>
        </w:rPr>
        <w:t xml:space="preserve"> la velocidad de crecimiento de una planta, la altura y el tiempo son variables</w:t>
      </w:r>
      <w:r w:rsidR="007E74CF">
        <w:rPr>
          <w:rFonts w:ascii="Verdana" w:eastAsiaTheme="minorHAnsi" w:hAnsi="Verdana" w:cstheme="minorBidi"/>
          <w:color w:val="auto"/>
          <w:sz w:val="20"/>
          <w:szCs w:val="22"/>
        </w:rPr>
        <w:t xml:space="preserve"> (porque son magnitudes que cambian)</w:t>
      </w:r>
      <w:r w:rsidRPr="00680338">
        <w:rPr>
          <w:rFonts w:ascii="Verdana" w:eastAsiaTheme="minorHAnsi" w:hAnsi="Verdana" w:cstheme="minorBidi"/>
          <w:color w:val="auto"/>
          <w:sz w:val="20"/>
          <w:szCs w:val="22"/>
        </w:rPr>
        <w:t>.</w:t>
      </w:r>
    </w:p>
    <w:p w14:paraId="6303685A" w14:textId="4273E9A8" w:rsidR="00680338" w:rsidRDefault="00680338" w:rsidP="00680338">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En programación, la palabra variable hace referencia a algo un poco distinto: se trata de </w:t>
      </w:r>
      <w:r w:rsidRPr="00680338">
        <w:rPr>
          <w:rFonts w:ascii="Verdana" w:eastAsiaTheme="minorHAnsi" w:hAnsi="Verdana" w:cstheme="minorBidi"/>
          <w:i/>
          <w:iCs/>
          <w:color w:val="auto"/>
          <w:sz w:val="20"/>
          <w:szCs w:val="22"/>
        </w:rPr>
        <w:t>“lugares”</w:t>
      </w:r>
      <w:r>
        <w:rPr>
          <w:rFonts w:ascii="Verdana" w:eastAsiaTheme="minorHAnsi" w:hAnsi="Verdana" w:cstheme="minorBidi"/>
          <w:color w:val="auto"/>
          <w:sz w:val="20"/>
          <w:szCs w:val="22"/>
        </w:rPr>
        <w:t xml:space="preserve"> con en los que se almacenan </w:t>
      </w:r>
      <w:r w:rsidRPr="00680338">
        <w:rPr>
          <w:rFonts w:ascii="Verdana" w:eastAsiaTheme="minorHAnsi" w:hAnsi="Verdana" w:cstheme="minorBidi"/>
          <w:color w:val="auto"/>
          <w:sz w:val="20"/>
          <w:szCs w:val="22"/>
        </w:rPr>
        <w:t xml:space="preserve">valores a los que el programa puede recurrir durante su ejecución. </w:t>
      </w:r>
      <w:r>
        <w:rPr>
          <w:rFonts w:ascii="Verdana" w:eastAsiaTheme="minorHAnsi" w:hAnsi="Verdana" w:cstheme="minorBidi"/>
          <w:color w:val="auto"/>
          <w:sz w:val="20"/>
          <w:szCs w:val="22"/>
        </w:rPr>
        <w:t xml:space="preserve">Estos </w:t>
      </w:r>
      <w:r w:rsidRPr="00680338">
        <w:rPr>
          <w:rFonts w:ascii="Verdana" w:eastAsiaTheme="minorHAnsi" w:hAnsi="Verdana" w:cstheme="minorBidi"/>
          <w:i/>
          <w:iCs/>
          <w:color w:val="auto"/>
          <w:sz w:val="20"/>
          <w:szCs w:val="22"/>
        </w:rPr>
        <w:t>“lugares”</w:t>
      </w:r>
      <w:r>
        <w:rPr>
          <w:rFonts w:ascii="Verdana" w:eastAsiaTheme="minorHAnsi" w:hAnsi="Verdana" w:cstheme="minorBidi"/>
          <w:color w:val="auto"/>
          <w:sz w:val="20"/>
          <w:szCs w:val="22"/>
        </w:rPr>
        <w:t xml:space="preserve"> son realmente lugares físicos, donde la información se almacena </w:t>
      </w:r>
      <w:r w:rsidR="000014E4">
        <w:rPr>
          <w:rFonts w:ascii="Verdana" w:eastAsiaTheme="minorHAnsi" w:hAnsi="Verdana" w:cstheme="minorBidi"/>
          <w:color w:val="auto"/>
          <w:sz w:val="20"/>
          <w:szCs w:val="22"/>
        </w:rPr>
        <w:t xml:space="preserve">a través de estados eléctricos (y algunas veces magnéticos u ópticos). Para que los programadores no tengan que preocuparse de dónde su dispositivo los ha guardado en términos reales, el sistema de programación les pone un “rotulo” (un </w:t>
      </w:r>
      <w:r w:rsidR="000014E4" w:rsidRPr="000014E4">
        <w:rPr>
          <w:rFonts w:ascii="Verdana" w:eastAsiaTheme="minorHAnsi" w:hAnsi="Verdana" w:cstheme="minorBidi"/>
          <w:i/>
          <w:iCs/>
          <w:color w:val="auto"/>
          <w:sz w:val="20"/>
          <w:szCs w:val="22"/>
        </w:rPr>
        <w:t>nombre de variable</w:t>
      </w:r>
      <w:r w:rsidR="000014E4">
        <w:rPr>
          <w:rFonts w:ascii="Verdana" w:eastAsiaTheme="minorHAnsi" w:hAnsi="Verdana" w:cstheme="minorBidi"/>
          <w:color w:val="auto"/>
          <w:sz w:val="20"/>
          <w:szCs w:val="22"/>
        </w:rPr>
        <w:t xml:space="preserve">) y uno </w:t>
      </w:r>
      <w:r w:rsidR="007E74CF">
        <w:rPr>
          <w:rFonts w:ascii="Verdana" w:eastAsiaTheme="minorHAnsi" w:hAnsi="Verdana" w:cstheme="minorBidi"/>
          <w:color w:val="auto"/>
          <w:sz w:val="20"/>
          <w:szCs w:val="22"/>
        </w:rPr>
        <w:t>carga</w:t>
      </w:r>
      <w:r w:rsidR="00F5605A">
        <w:rPr>
          <w:rFonts w:ascii="Verdana" w:eastAsiaTheme="minorHAnsi" w:hAnsi="Verdana" w:cstheme="minorBidi"/>
          <w:color w:val="auto"/>
          <w:sz w:val="20"/>
          <w:szCs w:val="22"/>
        </w:rPr>
        <w:t>, recupera, modifica y borra la información de interés simplemente haciendo referencia a su nombre.</w:t>
      </w:r>
    </w:p>
    <w:p w14:paraId="7D318926" w14:textId="44A38F74" w:rsidR="00680338" w:rsidRPr="00680338" w:rsidRDefault="00680338" w:rsidP="00680338">
      <w:pPr>
        <w:pStyle w:val="Ttulo2"/>
        <w:rPr>
          <w:rFonts w:ascii="Verdana" w:eastAsiaTheme="minorHAnsi" w:hAnsi="Verdana" w:cstheme="minorBidi"/>
          <w:color w:val="auto"/>
          <w:sz w:val="20"/>
          <w:szCs w:val="22"/>
        </w:rPr>
      </w:pPr>
      <w:r w:rsidRPr="00680338">
        <w:rPr>
          <w:rFonts w:ascii="Verdana" w:eastAsiaTheme="minorHAnsi" w:hAnsi="Verdana" w:cstheme="minorBidi"/>
          <w:color w:val="auto"/>
          <w:sz w:val="20"/>
          <w:szCs w:val="22"/>
        </w:rPr>
        <w:t>Probablemente también tengas experiencia con bucles</w:t>
      </w:r>
      <w:r w:rsidR="00F5605A">
        <w:rPr>
          <w:rFonts w:ascii="Verdana" w:eastAsiaTheme="minorHAnsi" w:hAnsi="Verdana" w:cstheme="minorBidi"/>
          <w:color w:val="auto"/>
          <w:sz w:val="20"/>
          <w:szCs w:val="22"/>
        </w:rPr>
        <w:t xml:space="preserve"> (que también se suelen llamar </w:t>
      </w:r>
      <w:r w:rsidR="00F5605A" w:rsidRPr="00F5605A">
        <w:rPr>
          <w:rFonts w:ascii="Verdana" w:eastAsiaTheme="minorHAnsi" w:hAnsi="Verdana" w:cstheme="minorBidi"/>
          <w:i/>
          <w:iCs/>
          <w:color w:val="auto"/>
          <w:sz w:val="20"/>
          <w:szCs w:val="22"/>
        </w:rPr>
        <w:t>lazos</w:t>
      </w:r>
      <w:r w:rsidR="00F5605A">
        <w:rPr>
          <w:rFonts w:ascii="Verdana" w:eastAsiaTheme="minorHAnsi" w:hAnsi="Verdana" w:cstheme="minorBidi"/>
          <w:color w:val="auto"/>
          <w:sz w:val="20"/>
          <w:szCs w:val="22"/>
        </w:rPr>
        <w:t>)</w:t>
      </w:r>
      <w:r w:rsidRPr="00680338">
        <w:rPr>
          <w:rFonts w:ascii="Verdana" w:eastAsiaTheme="minorHAnsi" w:hAnsi="Verdana" w:cstheme="minorBidi"/>
          <w:color w:val="auto"/>
          <w:sz w:val="20"/>
          <w:szCs w:val="22"/>
        </w:rPr>
        <w:t>.</w:t>
      </w:r>
    </w:p>
    <w:p w14:paraId="25B0E04E" w14:textId="77777777" w:rsidR="00F5605A" w:rsidRDefault="00680338" w:rsidP="00680338">
      <w:pPr>
        <w:pStyle w:val="Ttulo2"/>
        <w:rPr>
          <w:rFonts w:ascii="Verdana" w:eastAsiaTheme="minorHAnsi" w:hAnsi="Verdana" w:cstheme="minorBidi"/>
          <w:color w:val="auto"/>
          <w:sz w:val="20"/>
          <w:szCs w:val="22"/>
        </w:rPr>
      </w:pPr>
      <w:r w:rsidRPr="00680338">
        <w:rPr>
          <w:rFonts w:ascii="Verdana" w:eastAsiaTheme="minorHAnsi" w:hAnsi="Verdana" w:cstheme="minorBidi"/>
          <w:color w:val="auto"/>
          <w:sz w:val="20"/>
          <w:szCs w:val="22"/>
        </w:rPr>
        <w:t>Los programadores utilizan bucles cuando quieren que algo se repita. Por ejemplo, si introduc</w:t>
      </w:r>
      <w:r w:rsidR="00F5605A">
        <w:rPr>
          <w:rFonts w:ascii="Verdana" w:eastAsiaTheme="minorHAnsi" w:hAnsi="Verdana" w:cstheme="minorBidi"/>
          <w:color w:val="auto"/>
          <w:sz w:val="20"/>
          <w:szCs w:val="22"/>
        </w:rPr>
        <w:t>í</w:t>
      </w:r>
      <w:r w:rsidRPr="00680338">
        <w:rPr>
          <w:rFonts w:ascii="Verdana" w:eastAsiaTheme="minorHAnsi" w:hAnsi="Verdana" w:cstheme="minorBidi"/>
          <w:color w:val="auto"/>
          <w:sz w:val="20"/>
          <w:szCs w:val="22"/>
        </w:rPr>
        <w:t xml:space="preserve">s la contraseña incorrecta en tu smartphone, el teléfono utiliza un bucle para darte más oportunidades de introducir la contraseña correcta en lugar de bloquearte </w:t>
      </w:r>
      <w:r w:rsidR="00F5605A">
        <w:rPr>
          <w:rFonts w:ascii="Verdana" w:eastAsiaTheme="minorHAnsi" w:hAnsi="Verdana" w:cstheme="minorBidi"/>
          <w:color w:val="auto"/>
          <w:sz w:val="20"/>
          <w:szCs w:val="22"/>
        </w:rPr>
        <w:t xml:space="preserve">directamente </w:t>
      </w:r>
      <w:r w:rsidRPr="00680338">
        <w:rPr>
          <w:rFonts w:ascii="Verdana" w:eastAsiaTheme="minorHAnsi" w:hAnsi="Verdana" w:cstheme="minorBidi"/>
          <w:color w:val="auto"/>
          <w:sz w:val="20"/>
          <w:szCs w:val="22"/>
        </w:rPr>
        <w:t>el acceso.</w:t>
      </w:r>
    </w:p>
    <w:p w14:paraId="70677030" w14:textId="1CD70BF0" w:rsidR="00680338" w:rsidRPr="00680338" w:rsidRDefault="00680338" w:rsidP="00680338">
      <w:pPr>
        <w:pStyle w:val="Ttulo2"/>
        <w:rPr>
          <w:rFonts w:ascii="Verdana" w:eastAsiaTheme="minorHAnsi" w:hAnsi="Verdana" w:cstheme="minorBidi"/>
          <w:color w:val="auto"/>
          <w:sz w:val="20"/>
          <w:szCs w:val="22"/>
        </w:rPr>
      </w:pPr>
      <w:r w:rsidRPr="00680338">
        <w:rPr>
          <w:rFonts w:ascii="Verdana" w:eastAsiaTheme="minorHAnsi" w:hAnsi="Verdana" w:cstheme="minorBidi"/>
          <w:color w:val="auto"/>
          <w:sz w:val="20"/>
          <w:szCs w:val="22"/>
        </w:rPr>
        <w:t xml:space="preserve">En </w:t>
      </w:r>
      <w:r w:rsidR="00F5605A">
        <w:rPr>
          <w:rFonts w:ascii="Verdana" w:eastAsiaTheme="minorHAnsi" w:hAnsi="Verdana" w:cstheme="minorBidi"/>
          <w:color w:val="auto"/>
          <w:sz w:val="20"/>
          <w:szCs w:val="22"/>
        </w:rPr>
        <w:t>este trabajo</w:t>
      </w:r>
      <w:r w:rsidRPr="00680338">
        <w:rPr>
          <w:rFonts w:ascii="Verdana" w:eastAsiaTheme="minorHAnsi" w:hAnsi="Verdana" w:cstheme="minorBidi"/>
          <w:color w:val="auto"/>
          <w:sz w:val="20"/>
          <w:szCs w:val="22"/>
        </w:rPr>
        <w:t xml:space="preserve">, tu objetivo </w:t>
      </w:r>
      <w:r w:rsidR="00F5605A">
        <w:rPr>
          <w:rFonts w:ascii="Verdana" w:eastAsiaTheme="minorHAnsi" w:hAnsi="Verdana" w:cstheme="minorBidi"/>
          <w:color w:val="auto"/>
          <w:sz w:val="20"/>
          <w:szCs w:val="22"/>
        </w:rPr>
        <w:t xml:space="preserve">será </w:t>
      </w:r>
      <w:r w:rsidRPr="00680338">
        <w:rPr>
          <w:rFonts w:ascii="Verdana" w:eastAsiaTheme="minorHAnsi" w:hAnsi="Verdana" w:cstheme="minorBidi"/>
          <w:color w:val="auto"/>
          <w:sz w:val="20"/>
          <w:szCs w:val="22"/>
        </w:rPr>
        <w:t xml:space="preserve">utilizar variables y bucles para escribir código que haga que una lámpara de cultivo </w:t>
      </w:r>
      <w:r w:rsidR="00F5605A">
        <w:rPr>
          <w:rFonts w:ascii="Verdana" w:eastAsiaTheme="minorHAnsi" w:hAnsi="Verdana" w:cstheme="minorBidi"/>
          <w:color w:val="auto"/>
          <w:sz w:val="20"/>
          <w:szCs w:val="22"/>
        </w:rPr>
        <w:t xml:space="preserve">se porte como si fuera </w:t>
      </w:r>
      <w:r w:rsidRPr="00680338">
        <w:rPr>
          <w:rFonts w:ascii="Verdana" w:eastAsiaTheme="minorHAnsi" w:hAnsi="Verdana" w:cstheme="minorBidi"/>
          <w:color w:val="auto"/>
          <w:sz w:val="20"/>
          <w:szCs w:val="22"/>
        </w:rPr>
        <w:t>el sol</w:t>
      </w:r>
      <w:r w:rsidR="00F5605A">
        <w:rPr>
          <w:rFonts w:ascii="Verdana" w:eastAsiaTheme="minorHAnsi" w:hAnsi="Verdana" w:cstheme="minorBidi"/>
          <w:color w:val="auto"/>
          <w:sz w:val="20"/>
          <w:szCs w:val="22"/>
        </w:rPr>
        <w:t xml:space="preserve"> (salvando las distancias, claro </w:t>
      </w:r>
      <w:r w:rsidR="00F5605A" w:rsidRPr="00F5605A">
        <w:rPr>
          <mc:AlternateContent>
            <mc:Choice Requires="w16se">
              <w:rFonts w:ascii="Verdana" w:eastAsiaTheme="minorHAnsi" w:hAnsi="Verdana" w:cstheme="minorBidi"/>
            </mc:Choice>
            <mc:Fallback>
              <w:rFonts w:ascii="Segoe UI Emoji" w:eastAsia="Segoe UI Emoji" w:hAnsi="Segoe UI Emoji" w:cs="Segoe UI Emoji"/>
            </mc:Fallback>
          </mc:AlternateContent>
          <w:color w:val="auto"/>
          <w:sz w:val="20"/>
          <w:szCs w:val="22"/>
        </w:rPr>
        <mc:AlternateContent>
          <mc:Choice Requires="w16se">
            <w16se:symEx w16se:font="Segoe UI Emoji" w16se:char="1F60A"/>
          </mc:Choice>
          <mc:Fallback>
            <w:t>😊</w:t>
          </mc:Fallback>
        </mc:AlternateContent>
      </w:r>
      <w:r w:rsidR="00F5605A">
        <w:rPr>
          <w:rFonts w:ascii="Verdana" w:eastAsiaTheme="minorHAnsi" w:hAnsi="Verdana" w:cstheme="minorBidi"/>
          <w:color w:val="auto"/>
          <w:sz w:val="20"/>
          <w:szCs w:val="22"/>
        </w:rPr>
        <w:t>)</w:t>
      </w:r>
      <w:r w:rsidRPr="00680338">
        <w:rPr>
          <w:rFonts w:ascii="Verdana" w:eastAsiaTheme="minorHAnsi" w:hAnsi="Verdana" w:cstheme="minorBidi"/>
          <w:color w:val="auto"/>
          <w:sz w:val="20"/>
          <w:szCs w:val="22"/>
        </w:rPr>
        <w:t>.</w:t>
      </w:r>
    </w:p>
    <w:p w14:paraId="18719B28" w14:textId="77777777" w:rsidR="00401554" w:rsidRDefault="00FF7585" w:rsidP="00680338">
      <w:pPr>
        <w:pStyle w:val="Ttulo2"/>
        <w:rPr>
          <w:rFonts w:ascii="Verdana" w:eastAsiaTheme="minorHAnsi" w:hAnsi="Verdana" w:cstheme="minorBidi"/>
          <w:color w:val="auto"/>
          <w:sz w:val="20"/>
          <w:szCs w:val="22"/>
        </w:rPr>
      </w:pPr>
      <w:r>
        <w:rPr>
          <w:rFonts w:ascii="Verdana" w:eastAsiaTheme="minorHAnsi" w:hAnsi="Verdana" w:cstheme="minorBidi"/>
          <w:color w:val="auto"/>
          <w:sz w:val="20"/>
          <w:szCs w:val="22"/>
        </w:rPr>
        <w:t xml:space="preserve">A lo mejor te sorprenda enterarte que </w:t>
      </w:r>
      <w:r w:rsidR="00680338" w:rsidRPr="00680338">
        <w:rPr>
          <w:rFonts w:ascii="Verdana" w:eastAsiaTheme="minorHAnsi" w:hAnsi="Verdana" w:cstheme="minorBidi"/>
          <w:color w:val="auto"/>
          <w:sz w:val="20"/>
          <w:szCs w:val="22"/>
        </w:rPr>
        <w:t>la</w:t>
      </w:r>
      <w:r>
        <w:rPr>
          <w:rFonts w:ascii="Verdana" w:eastAsiaTheme="minorHAnsi" w:hAnsi="Verdana" w:cstheme="minorBidi"/>
          <w:color w:val="auto"/>
          <w:sz w:val="20"/>
          <w:szCs w:val="22"/>
        </w:rPr>
        <w:t>s</w:t>
      </w:r>
      <w:r w:rsidR="00680338" w:rsidRPr="00680338">
        <w:rPr>
          <w:rFonts w:ascii="Verdana" w:eastAsiaTheme="minorHAnsi" w:hAnsi="Verdana" w:cstheme="minorBidi"/>
          <w:color w:val="auto"/>
          <w:sz w:val="20"/>
          <w:szCs w:val="22"/>
        </w:rPr>
        <w:t xml:space="preserve"> lámpara</w:t>
      </w:r>
      <w:r>
        <w:rPr>
          <w:rFonts w:ascii="Verdana" w:eastAsiaTheme="minorHAnsi" w:hAnsi="Verdana" w:cstheme="minorBidi"/>
          <w:color w:val="auto"/>
          <w:sz w:val="20"/>
          <w:szCs w:val="22"/>
        </w:rPr>
        <w:t>s</w:t>
      </w:r>
      <w:r w:rsidR="00680338" w:rsidRPr="00680338">
        <w:rPr>
          <w:rFonts w:ascii="Verdana" w:eastAsiaTheme="minorHAnsi" w:hAnsi="Verdana" w:cstheme="minorBidi"/>
          <w:color w:val="auto"/>
          <w:sz w:val="20"/>
          <w:szCs w:val="22"/>
        </w:rPr>
        <w:t xml:space="preserve"> de cultivo no produce</w:t>
      </w:r>
      <w:r>
        <w:rPr>
          <w:rFonts w:ascii="Verdana" w:eastAsiaTheme="minorHAnsi" w:hAnsi="Verdana" w:cstheme="minorBidi"/>
          <w:color w:val="auto"/>
          <w:sz w:val="20"/>
          <w:szCs w:val="22"/>
        </w:rPr>
        <w:t>n</w:t>
      </w:r>
      <w:r w:rsidR="00680338" w:rsidRPr="00680338">
        <w:rPr>
          <w:rFonts w:ascii="Verdana" w:eastAsiaTheme="minorHAnsi" w:hAnsi="Verdana" w:cstheme="minorBidi"/>
          <w:color w:val="auto"/>
          <w:sz w:val="20"/>
          <w:szCs w:val="22"/>
        </w:rPr>
        <w:t xml:space="preserve"> luz blanca como una </w:t>
      </w:r>
      <w:r>
        <w:rPr>
          <w:rFonts w:ascii="Verdana" w:eastAsiaTheme="minorHAnsi" w:hAnsi="Verdana" w:cstheme="minorBidi"/>
          <w:color w:val="auto"/>
          <w:sz w:val="20"/>
          <w:szCs w:val="22"/>
        </w:rPr>
        <w:t xml:space="preserve">lámpara </w:t>
      </w:r>
      <w:r w:rsidR="00680338" w:rsidRPr="00680338">
        <w:rPr>
          <w:rFonts w:ascii="Verdana" w:eastAsiaTheme="minorHAnsi" w:hAnsi="Verdana" w:cstheme="minorBidi"/>
          <w:color w:val="auto"/>
          <w:sz w:val="20"/>
          <w:szCs w:val="22"/>
        </w:rPr>
        <w:t xml:space="preserve">normal. Solo tiene </w:t>
      </w:r>
      <w:r w:rsidR="00401554">
        <w:rPr>
          <w:rFonts w:ascii="Verdana" w:eastAsiaTheme="minorHAnsi" w:hAnsi="Verdana" w:cstheme="minorBidi"/>
          <w:color w:val="auto"/>
          <w:sz w:val="20"/>
          <w:szCs w:val="22"/>
        </w:rPr>
        <w:t xml:space="preserve">emisores </w:t>
      </w:r>
      <w:r w:rsidR="00680338" w:rsidRPr="00680338">
        <w:rPr>
          <w:rFonts w:ascii="Verdana" w:eastAsiaTheme="minorHAnsi" w:hAnsi="Verdana" w:cstheme="minorBidi"/>
          <w:color w:val="auto"/>
          <w:sz w:val="20"/>
          <w:szCs w:val="22"/>
        </w:rPr>
        <w:t>LED roj</w:t>
      </w:r>
      <w:r w:rsidR="00401554">
        <w:rPr>
          <w:rFonts w:ascii="Verdana" w:eastAsiaTheme="minorHAnsi" w:hAnsi="Verdana" w:cstheme="minorBidi"/>
          <w:color w:val="auto"/>
          <w:sz w:val="20"/>
          <w:szCs w:val="22"/>
        </w:rPr>
        <w:t>o</w:t>
      </w:r>
      <w:r w:rsidR="00680338" w:rsidRPr="00680338">
        <w:rPr>
          <w:rFonts w:ascii="Verdana" w:eastAsiaTheme="minorHAnsi" w:hAnsi="Verdana" w:cstheme="minorBidi"/>
          <w:color w:val="auto"/>
          <w:sz w:val="20"/>
          <w:szCs w:val="22"/>
        </w:rPr>
        <w:t>s y azules.</w:t>
      </w:r>
    </w:p>
    <w:p w14:paraId="3693FE30" w14:textId="058684B7" w:rsidR="00401554" w:rsidRDefault="00680338" w:rsidP="00680338">
      <w:pPr>
        <w:pStyle w:val="Ttulo2"/>
        <w:rPr>
          <w:rFonts w:ascii="Verdana" w:eastAsiaTheme="minorHAnsi" w:hAnsi="Verdana" w:cstheme="minorBidi"/>
          <w:color w:val="auto"/>
          <w:sz w:val="20"/>
          <w:szCs w:val="22"/>
        </w:rPr>
      </w:pPr>
      <w:r w:rsidRPr="00680338">
        <w:rPr>
          <w:rFonts w:ascii="Verdana" w:eastAsiaTheme="minorHAnsi" w:hAnsi="Verdana" w:cstheme="minorBidi"/>
          <w:color w:val="auto"/>
          <w:sz w:val="20"/>
          <w:szCs w:val="22"/>
        </w:rPr>
        <w:t>Desde el punto de vista de una planta, la lámpara de cultivo es similar a la luz solar. Aunque todos los colores del arcoíris están presentes en la luz solar, las plantas utilizan principalmente la luz roja y azul</w:t>
      </w:r>
      <w:r w:rsidR="00401554">
        <w:rPr>
          <w:rFonts w:ascii="Verdana" w:eastAsiaTheme="minorHAnsi" w:hAnsi="Verdana" w:cstheme="minorBidi"/>
          <w:color w:val="auto"/>
          <w:sz w:val="20"/>
          <w:szCs w:val="22"/>
        </w:rPr>
        <w:t>, porque a la verde la reflejan (desperdiciándola a los efectos de la fotosíntesis)</w:t>
      </w:r>
      <w:r w:rsidRPr="00680338">
        <w:rPr>
          <w:rFonts w:ascii="Verdana" w:eastAsiaTheme="minorHAnsi" w:hAnsi="Verdana" w:cstheme="minorBidi"/>
          <w:color w:val="auto"/>
          <w:sz w:val="20"/>
          <w:szCs w:val="22"/>
        </w:rPr>
        <w:t>.</w:t>
      </w:r>
    </w:p>
    <w:p w14:paraId="4B739361" w14:textId="09CB21B1" w:rsidR="00792413" w:rsidRPr="007C033B" w:rsidRDefault="00792413" w:rsidP="00680338">
      <w:pPr>
        <w:pStyle w:val="Ttulo2"/>
      </w:pPr>
      <w:r w:rsidRPr="007C033B">
        <w:t>Objetivos</w:t>
      </w:r>
    </w:p>
    <w:p w14:paraId="4CC4347C" w14:textId="3DEFE6BB" w:rsidR="00DF3730" w:rsidRPr="00DF3730" w:rsidRDefault="00DF3730" w:rsidP="00DF3730">
      <w:pPr>
        <w:pStyle w:val="Ttulo2"/>
        <w:numPr>
          <w:ilvl w:val="0"/>
          <w:numId w:val="24"/>
        </w:numPr>
        <w:rPr>
          <w:rFonts w:ascii="Verdana" w:eastAsia="MS Mincho" w:hAnsi="Verdana" w:cstheme="minorBidi"/>
          <w:color w:val="auto"/>
          <w:sz w:val="20"/>
          <w:szCs w:val="22"/>
        </w:rPr>
      </w:pPr>
      <w:r w:rsidRPr="00DF3730">
        <w:rPr>
          <w:rFonts w:ascii="Verdana" w:eastAsia="MS Mincho" w:hAnsi="Verdana" w:cstheme="minorBidi"/>
          <w:color w:val="auto"/>
          <w:sz w:val="20"/>
          <w:szCs w:val="22"/>
        </w:rPr>
        <w:t>Escrib</w:t>
      </w:r>
      <w:r>
        <w:rPr>
          <w:rFonts w:ascii="Verdana" w:eastAsia="MS Mincho" w:hAnsi="Verdana" w:cstheme="minorBidi"/>
          <w:color w:val="auto"/>
          <w:sz w:val="20"/>
          <w:szCs w:val="22"/>
        </w:rPr>
        <w:t>ir</w:t>
      </w:r>
      <w:r w:rsidRPr="00DF3730">
        <w:rPr>
          <w:rFonts w:ascii="Verdana" w:eastAsia="MS Mincho" w:hAnsi="Verdana" w:cstheme="minorBidi"/>
          <w:color w:val="auto"/>
          <w:sz w:val="20"/>
          <w:szCs w:val="22"/>
        </w:rPr>
        <w:t xml:space="preserve"> un programa que u</w:t>
      </w:r>
      <w:r>
        <w:rPr>
          <w:rFonts w:ascii="Verdana" w:eastAsia="MS Mincho" w:hAnsi="Verdana" w:cstheme="minorBidi"/>
          <w:color w:val="auto"/>
          <w:sz w:val="20"/>
          <w:szCs w:val="22"/>
        </w:rPr>
        <w:t xml:space="preserve">se </w:t>
      </w:r>
      <w:r w:rsidRPr="00DF3730">
        <w:rPr>
          <w:rFonts w:ascii="Verdana" w:eastAsia="MS Mincho" w:hAnsi="Verdana" w:cstheme="minorBidi"/>
          <w:color w:val="auto"/>
          <w:sz w:val="20"/>
          <w:szCs w:val="22"/>
        </w:rPr>
        <w:t>variables y bucles para controlar la intensidad de la luz, simulando el ciclo diario del Sol.</w:t>
      </w:r>
    </w:p>
    <w:p w14:paraId="13E40CF0" w14:textId="43D0600E" w:rsidR="00DF3730" w:rsidRDefault="00DF3730" w:rsidP="00DF3730">
      <w:pPr>
        <w:pStyle w:val="Ttulo2"/>
        <w:numPr>
          <w:ilvl w:val="0"/>
          <w:numId w:val="24"/>
        </w:numPr>
        <w:rPr>
          <w:rFonts w:ascii="Verdana" w:eastAsia="MS Mincho" w:hAnsi="Verdana" w:cstheme="minorBidi"/>
          <w:color w:val="auto"/>
          <w:sz w:val="20"/>
          <w:szCs w:val="22"/>
        </w:rPr>
      </w:pPr>
      <w:r>
        <w:rPr>
          <w:rFonts w:ascii="Verdana" w:eastAsia="MS Mincho" w:hAnsi="Verdana" w:cstheme="minorBidi"/>
          <w:color w:val="auto"/>
          <w:sz w:val="20"/>
          <w:szCs w:val="22"/>
        </w:rPr>
        <w:t xml:space="preserve">Averiguar </w:t>
      </w:r>
      <w:r w:rsidRPr="00DF3730">
        <w:rPr>
          <w:rFonts w:ascii="Verdana" w:eastAsia="MS Mincho" w:hAnsi="Verdana" w:cstheme="minorBidi"/>
          <w:color w:val="auto"/>
          <w:sz w:val="20"/>
          <w:szCs w:val="22"/>
        </w:rPr>
        <w:t>cómo funcionan di</w:t>
      </w:r>
      <w:r>
        <w:rPr>
          <w:rFonts w:ascii="Verdana" w:eastAsia="MS Mincho" w:hAnsi="Verdana" w:cstheme="minorBidi"/>
          <w:color w:val="auto"/>
          <w:sz w:val="20"/>
          <w:szCs w:val="22"/>
        </w:rPr>
        <w:t xml:space="preserve">stintos </w:t>
      </w:r>
      <w:r w:rsidRPr="00DF3730">
        <w:rPr>
          <w:rFonts w:ascii="Verdana" w:eastAsia="MS Mincho" w:hAnsi="Verdana" w:cstheme="minorBidi"/>
          <w:color w:val="auto"/>
          <w:sz w:val="20"/>
          <w:szCs w:val="22"/>
        </w:rPr>
        <w:t>tipos de bucles.</w:t>
      </w:r>
    </w:p>
    <w:p w14:paraId="52415449" w14:textId="2971F581" w:rsidR="00792413" w:rsidRDefault="00792413" w:rsidP="00DF3730">
      <w:pPr>
        <w:pStyle w:val="Ttulo2"/>
      </w:pPr>
      <w:r>
        <w:t>Materiales y equipo</w:t>
      </w:r>
    </w:p>
    <w:p w14:paraId="799FB941" w14:textId="108B664C" w:rsidR="00792413" w:rsidRDefault="00792413" w:rsidP="008178B9">
      <w:pPr>
        <w:pStyle w:val="Prrafodelista"/>
        <w:numPr>
          <w:ilvl w:val="0"/>
          <w:numId w:val="4"/>
        </w:numPr>
        <w:ind w:left="714" w:hanging="357"/>
      </w:pPr>
      <w:r w:rsidRPr="0055392E">
        <w:t xml:space="preserve">Software </w:t>
      </w:r>
      <w:hyperlink r:id="rId9" w:history="1">
        <w:proofErr w:type="spellStart"/>
        <w:r w:rsidR="00F25951" w:rsidRPr="004853FC">
          <w:rPr>
            <w:rStyle w:val="Hipervnculo"/>
          </w:rPr>
          <w:t>SPARKvue</w:t>
        </w:r>
        <w:proofErr w:type="spellEnd"/>
      </w:hyperlink>
      <w:r w:rsidRPr="0055392E">
        <w:t xml:space="preserve"> o </w:t>
      </w:r>
      <w:hyperlink r:id="rId10" w:history="1">
        <w:proofErr w:type="spellStart"/>
        <w:r w:rsidRPr="0025095B">
          <w:rPr>
            <w:rStyle w:val="Hipervnculo"/>
          </w:rPr>
          <w:t>CapStone</w:t>
        </w:r>
        <w:proofErr w:type="spellEnd"/>
      </w:hyperlink>
      <w:r>
        <w:t xml:space="preserve"> </w:t>
      </w:r>
      <w:r w:rsidRPr="0055392E">
        <w:t xml:space="preserve">de PASCO </w:t>
      </w:r>
      <w:proofErr w:type="spellStart"/>
      <w:r w:rsidRPr="0055392E">
        <w:t>Scientific</w:t>
      </w:r>
      <w:proofErr w:type="spellEnd"/>
      <w:r>
        <w:t xml:space="preserve"> (los ejemplos de esta guía están basados en el </w:t>
      </w:r>
      <w:hyperlink r:id="rId11" w:history="1">
        <w:proofErr w:type="spellStart"/>
        <w:r w:rsidR="00F25951" w:rsidRPr="004853FC">
          <w:rPr>
            <w:rStyle w:val="Hipervnculo"/>
          </w:rPr>
          <w:t>SPARKvue</w:t>
        </w:r>
        <w:proofErr w:type="spellEnd"/>
      </w:hyperlink>
      <w:r>
        <w:t xml:space="preserve">, pero es muy fácil </w:t>
      </w:r>
      <w:proofErr w:type="spellStart"/>
      <w:r>
        <w:t>transpolarlos</w:t>
      </w:r>
      <w:proofErr w:type="spellEnd"/>
      <w:r>
        <w:t xml:space="preserve"> al </w:t>
      </w:r>
      <w:proofErr w:type="spellStart"/>
      <w:r>
        <w:t>CapStone</w:t>
      </w:r>
      <w:proofErr w:type="spellEnd"/>
      <w:r>
        <w:t>)</w:t>
      </w:r>
      <w:r w:rsidR="00796920">
        <w:t>.</w:t>
      </w:r>
    </w:p>
    <w:p w14:paraId="75291443" w14:textId="3C3636C3" w:rsidR="00383106" w:rsidRDefault="004853FC" w:rsidP="008178B9">
      <w:pPr>
        <w:pStyle w:val="Prrafodelista"/>
        <w:numPr>
          <w:ilvl w:val="0"/>
          <w:numId w:val="4"/>
        </w:numPr>
      </w:pPr>
      <w:hyperlink r:id="rId12" w:history="1">
        <w:r w:rsidR="00383106" w:rsidRPr="004853FC">
          <w:rPr>
            <w:rStyle w:val="Hipervnculo"/>
          </w:rPr>
          <w:t>//</w:t>
        </w:r>
        <w:proofErr w:type="spellStart"/>
        <w:proofErr w:type="gramStart"/>
        <w:r w:rsidR="00383106" w:rsidRPr="004853FC">
          <w:rPr>
            <w:rStyle w:val="Hipervnculo"/>
          </w:rPr>
          <w:t>control.Node</w:t>
        </w:r>
        <w:proofErr w:type="spellEnd"/>
        <w:proofErr w:type="gramEnd"/>
      </w:hyperlink>
    </w:p>
    <w:p w14:paraId="7348C832" w14:textId="4E9F0ED7" w:rsidR="00E150A0" w:rsidRDefault="00A21023" w:rsidP="008178B9">
      <w:pPr>
        <w:pStyle w:val="Prrafodelista"/>
        <w:numPr>
          <w:ilvl w:val="0"/>
          <w:numId w:val="4"/>
        </w:numPr>
      </w:pPr>
      <w:r>
        <w:t xml:space="preserve">Tapa de la </w:t>
      </w:r>
      <w:r w:rsidR="00E150A0" w:rsidRPr="00E150A0">
        <w:t xml:space="preserve">Cámara de fermentación/terrario para usar con sensores de O2, CO2 y Etanol </w:t>
      </w:r>
      <w:hyperlink r:id="rId13" w:history="1">
        <w:r w:rsidR="00E150A0" w:rsidRPr="00E150A0">
          <w:rPr>
            <w:rStyle w:val="Hipervnculo"/>
          </w:rPr>
          <w:t>ME-6667</w:t>
        </w:r>
      </w:hyperlink>
      <w:r w:rsidR="00E150A0">
        <w:t>.</w:t>
      </w:r>
    </w:p>
    <w:p w14:paraId="475C48EB" w14:textId="354BD7A3" w:rsidR="00A21023" w:rsidRDefault="00A21023" w:rsidP="008178B9">
      <w:pPr>
        <w:pStyle w:val="Prrafodelista"/>
        <w:numPr>
          <w:ilvl w:val="0"/>
          <w:numId w:val="4"/>
        </w:numPr>
      </w:pPr>
      <w:r>
        <w:t xml:space="preserve">Tapón de goma número 6 con un agujero (es parte del </w:t>
      </w:r>
      <w:hyperlink r:id="rId14" w:history="1">
        <w:r w:rsidRPr="00E150A0">
          <w:rPr>
            <w:rStyle w:val="Hipervnculo"/>
          </w:rPr>
          <w:t>ME-6667</w:t>
        </w:r>
      </w:hyperlink>
      <w:r>
        <w:t>)</w:t>
      </w:r>
    </w:p>
    <w:p w14:paraId="5ECDF5CE" w14:textId="1E5BD0D5" w:rsidR="00E150A0" w:rsidRDefault="00E150A0" w:rsidP="008178B9">
      <w:pPr>
        <w:pStyle w:val="Prrafodelista"/>
        <w:numPr>
          <w:ilvl w:val="0"/>
          <w:numId w:val="4"/>
        </w:numPr>
      </w:pPr>
      <w:r w:rsidRPr="00E150A0">
        <w:t xml:space="preserve">Iluminador LED para favorecer el crecimiento vegetal en terrarios </w:t>
      </w:r>
      <w:hyperlink r:id="rId15" w:history="1">
        <w:r w:rsidRPr="00E150A0">
          <w:rPr>
            <w:rStyle w:val="Hipervnculo"/>
          </w:rPr>
          <w:t>PS-3347</w:t>
        </w:r>
      </w:hyperlink>
      <w:r>
        <w:t>.</w:t>
      </w:r>
    </w:p>
    <w:p w14:paraId="30869CCC" w14:textId="77777777" w:rsidR="00796920" w:rsidRDefault="00796920" w:rsidP="00796920">
      <w:pPr>
        <w:pStyle w:val="Ttulo2"/>
      </w:pPr>
      <w:r>
        <w:lastRenderedPageBreak/>
        <w:t>Seguridad</w:t>
      </w:r>
    </w:p>
    <w:p w14:paraId="373A0DE9" w14:textId="616559F2" w:rsidR="00796920" w:rsidRDefault="00796920" w:rsidP="008178B9">
      <w:pPr>
        <w:pStyle w:val="Prrafodelista"/>
        <w:numPr>
          <w:ilvl w:val="0"/>
          <w:numId w:val="3"/>
        </w:numPr>
      </w:pPr>
      <w:r>
        <w:t>No dejes de seguir los procedimientos de seguridad y convivencia habituales de tu institución.</w:t>
      </w:r>
    </w:p>
    <w:p w14:paraId="572607FF" w14:textId="10F93D19" w:rsidR="00E17EBB" w:rsidRPr="009879D8" w:rsidRDefault="00E17EBB" w:rsidP="008178B9">
      <w:pPr>
        <w:pStyle w:val="Prrafodelista"/>
        <w:numPr>
          <w:ilvl w:val="0"/>
          <w:numId w:val="3"/>
        </w:numPr>
        <w:rPr>
          <w:color w:val="C00000"/>
        </w:rPr>
      </w:pPr>
      <w:r w:rsidRPr="009879D8">
        <w:rPr>
          <w:color w:val="C00000"/>
        </w:rPr>
        <w:t xml:space="preserve">No mires directamente a los </w:t>
      </w:r>
      <w:proofErr w:type="spellStart"/>
      <w:r w:rsidRPr="009879D8">
        <w:rPr>
          <w:color w:val="C00000"/>
        </w:rPr>
        <w:t>LEDs</w:t>
      </w:r>
      <w:proofErr w:type="spellEnd"/>
      <w:r w:rsidRPr="009879D8">
        <w:rPr>
          <w:color w:val="C00000"/>
        </w:rPr>
        <w:t>, su luz es muy intensa</w:t>
      </w:r>
      <w:r w:rsidR="007B5677" w:rsidRPr="009879D8">
        <w:rPr>
          <w:color w:val="C00000"/>
        </w:rPr>
        <w:t>, te van a deslumbrar y si seguís mirándolos podrían dañar tu retina.</w:t>
      </w:r>
    </w:p>
    <w:p w14:paraId="78CC26DE" w14:textId="39BE91AD" w:rsidR="007B5677" w:rsidRPr="009879D8" w:rsidRDefault="007B5677" w:rsidP="008178B9">
      <w:pPr>
        <w:pStyle w:val="Prrafodelista"/>
        <w:numPr>
          <w:ilvl w:val="0"/>
          <w:numId w:val="3"/>
        </w:numPr>
        <w:rPr>
          <w:color w:val="C00000"/>
        </w:rPr>
      </w:pPr>
      <w:r w:rsidRPr="009879D8">
        <w:rPr>
          <w:color w:val="C00000"/>
        </w:rPr>
        <w:t xml:space="preserve">No toques a los </w:t>
      </w:r>
      <w:proofErr w:type="spellStart"/>
      <w:r w:rsidRPr="009879D8">
        <w:rPr>
          <w:color w:val="C00000"/>
        </w:rPr>
        <w:t>LEDs</w:t>
      </w:r>
      <w:proofErr w:type="spellEnd"/>
      <w:r w:rsidRPr="009879D8">
        <w:rPr>
          <w:color w:val="C00000"/>
        </w:rPr>
        <w:t>, porque se calientan bastante.</w:t>
      </w:r>
    </w:p>
    <w:p w14:paraId="616E0BDB" w14:textId="77777777" w:rsidR="00383106" w:rsidRDefault="00383106" w:rsidP="00755706">
      <w:pPr>
        <w:pStyle w:val="Ttulo2"/>
      </w:pPr>
      <w:r>
        <w:t>Investigación previa</w:t>
      </w:r>
    </w:p>
    <w:p w14:paraId="492F90D8" w14:textId="25EA83CA" w:rsidR="00755706" w:rsidRPr="00755706" w:rsidRDefault="00791125" w:rsidP="0015215F">
      <w:pPr>
        <w:pStyle w:val="Ttulo3"/>
      </w:pPr>
      <w:r>
        <w:t xml:space="preserve">Programando </w:t>
      </w:r>
      <w:r w:rsidR="00B96785">
        <w:t>bucles</w:t>
      </w:r>
    </w:p>
    <w:p w14:paraId="2170F58B" w14:textId="77777777" w:rsidR="008B341E" w:rsidRDefault="008B341E" w:rsidP="008B341E">
      <w:pPr>
        <w:pStyle w:val="Prrafodelista"/>
        <w:numPr>
          <w:ilvl w:val="0"/>
          <w:numId w:val="6"/>
        </w:numPr>
      </w:pPr>
      <w:proofErr w:type="spellStart"/>
      <w:r>
        <w:t>Usá</w:t>
      </w:r>
      <w:proofErr w:type="spellEnd"/>
      <w:r>
        <w:t xml:space="preserve"> bucles de la sección </w:t>
      </w:r>
      <w:r>
        <w:rPr>
          <w:noProof/>
        </w:rPr>
        <w:drawing>
          <wp:inline distT="0" distB="0" distL="0" distR="0" wp14:anchorId="22D977BD" wp14:editId="3912F7A6">
            <wp:extent cx="1155802" cy="231160"/>
            <wp:effectExtent l="0" t="0" r="6350" b="0"/>
            <wp:docPr id="7742025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02530" name=""/>
                    <pic:cNvPicPr/>
                  </pic:nvPicPr>
                  <pic:blipFill>
                    <a:blip r:embed="rId16"/>
                    <a:stretch>
                      <a:fillRect/>
                    </a:stretch>
                  </pic:blipFill>
                  <pic:spPr>
                    <a:xfrm>
                      <a:off x="0" y="0"/>
                      <a:ext cx="1192584" cy="238516"/>
                    </a:xfrm>
                    <a:prstGeom prst="rect">
                      <a:avLst/>
                    </a:prstGeom>
                  </pic:spPr>
                </pic:pic>
              </a:graphicData>
            </a:graphic>
          </wp:inline>
        </w:drawing>
      </w:r>
      <w:r>
        <w:t xml:space="preserve"> para controlar la cantidad de veces que un programa ejecuta un grupo de líneas de código. </w:t>
      </w:r>
    </w:p>
    <w:p w14:paraId="7A6D40A0" w14:textId="77777777" w:rsidR="008B341E" w:rsidRDefault="008B341E" w:rsidP="008B341E">
      <w:pPr>
        <w:pStyle w:val="Prrafodelista"/>
        <w:numPr>
          <w:ilvl w:val="0"/>
          <w:numId w:val="6"/>
        </w:numPr>
      </w:pPr>
      <w:r>
        <w:t xml:space="preserve">La sección </w:t>
      </w:r>
      <w:r>
        <w:rPr>
          <w:i/>
          <w:iCs/>
        </w:rPr>
        <w:t xml:space="preserve">Secuencias </w:t>
      </w:r>
      <w:r>
        <w:t>te ofrece varios tipos de bloques para elegir:</w:t>
      </w:r>
    </w:p>
    <w:p w14:paraId="7B442A80" w14:textId="62A16F69" w:rsidR="008B341E" w:rsidRDefault="008B341E" w:rsidP="008B341E">
      <w:pPr>
        <w:ind w:left="360"/>
        <w:jc w:val="center"/>
      </w:pPr>
      <w:r>
        <w:rPr>
          <w:noProof/>
        </w:rPr>
        <w:drawing>
          <wp:inline distT="0" distB="0" distL="0" distR="0" wp14:anchorId="663BFA37" wp14:editId="6A7D1F21">
            <wp:extent cx="2496962" cy="2509113"/>
            <wp:effectExtent l="0" t="0" r="0" b="5715"/>
            <wp:docPr id="4918247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4743" name=""/>
                    <pic:cNvPicPr/>
                  </pic:nvPicPr>
                  <pic:blipFill>
                    <a:blip r:embed="rId17"/>
                    <a:stretch>
                      <a:fillRect/>
                    </a:stretch>
                  </pic:blipFill>
                  <pic:spPr>
                    <a:xfrm>
                      <a:off x="0" y="0"/>
                      <a:ext cx="2506226" cy="2518422"/>
                    </a:xfrm>
                    <a:prstGeom prst="rect">
                      <a:avLst/>
                    </a:prstGeom>
                  </pic:spPr>
                </pic:pic>
              </a:graphicData>
            </a:graphic>
          </wp:inline>
        </w:drawing>
      </w:r>
    </w:p>
    <w:p w14:paraId="24B6DB73" w14:textId="26A0A47F" w:rsidR="003D7A5B" w:rsidRDefault="003D7A5B" w:rsidP="008B341E">
      <w:pPr>
        <w:pStyle w:val="Prrafodelista"/>
        <w:numPr>
          <w:ilvl w:val="0"/>
          <w:numId w:val="6"/>
        </w:numPr>
      </w:pPr>
      <w:r>
        <w:t xml:space="preserve">El bloque </w:t>
      </w:r>
      <w:r w:rsidRPr="003D7A5B">
        <w:rPr>
          <w:i/>
          <w:iCs/>
        </w:rPr>
        <w:t>repetir N veces</w:t>
      </w:r>
      <w:r>
        <w:t xml:space="preserve"> no requiere explicación ¿no?</w:t>
      </w:r>
    </w:p>
    <w:p w14:paraId="31C5AD2F" w14:textId="3F7C7590" w:rsidR="003D7A5B" w:rsidRDefault="008B341E" w:rsidP="008B341E">
      <w:pPr>
        <w:pStyle w:val="Prrafodelista"/>
        <w:numPr>
          <w:ilvl w:val="0"/>
          <w:numId w:val="6"/>
        </w:numPr>
      </w:pPr>
      <w:r>
        <w:t xml:space="preserve">El bloque de bucle </w:t>
      </w:r>
      <w:r w:rsidR="003D7A5B" w:rsidRPr="003D7A5B">
        <w:rPr>
          <w:i/>
          <w:iCs/>
        </w:rPr>
        <w:t>repetir mientras</w:t>
      </w:r>
      <w:r w:rsidR="003D7A5B">
        <w:t xml:space="preserve"> </w:t>
      </w:r>
      <w:r>
        <w:t xml:space="preserve">repite una tarea </w:t>
      </w:r>
      <w:r w:rsidRPr="003D7A5B">
        <w:rPr>
          <w:i/>
          <w:iCs/>
        </w:rPr>
        <w:t>mientras</w:t>
      </w:r>
      <w:r>
        <w:t xml:space="preserve"> se cumpla una condición o </w:t>
      </w:r>
      <w:r w:rsidRPr="003D7A5B">
        <w:rPr>
          <w:i/>
          <w:iCs/>
        </w:rPr>
        <w:t>hasta</w:t>
      </w:r>
      <w:r>
        <w:t xml:space="preserve"> que se cumpla</w:t>
      </w:r>
      <w:r w:rsidR="003D7A5B">
        <w:t xml:space="preserve"> una condición lógica determinada</w:t>
      </w:r>
      <w:r>
        <w:t>.</w:t>
      </w:r>
    </w:p>
    <w:p w14:paraId="62BF8D4E" w14:textId="77777777" w:rsidR="003D7A5B" w:rsidRDefault="003D7A5B" w:rsidP="008B341E">
      <w:pPr>
        <w:pStyle w:val="Prrafodelista"/>
        <w:numPr>
          <w:ilvl w:val="0"/>
          <w:numId w:val="6"/>
        </w:numPr>
      </w:pPr>
      <w:r>
        <w:t xml:space="preserve">A la condición las vas conseguir en la sección </w:t>
      </w:r>
      <w:r w:rsidRPr="003D7A5B">
        <w:rPr>
          <w:i/>
          <w:iCs/>
        </w:rPr>
        <w:t>Lógica</w:t>
      </w:r>
      <w:r>
        <w:t xml:space="preserve"> y tendrás que encastarla en la muesca del repetir </w:t>
      </w:r>
      <w:r w:rsidRPr="003D7A5B">
        <w:rPr>
          <w:i/>
          <w:iCs/>
        </w:rPr>
        <w:t>mientras</w:t>
      </w:r>
      <w:r>
        <w:t xml:space="preserve"> o </w:t>
      </w:r>
      <w:r w:rsidRPr="003D7A5B">
        <w:rPr>
          <w:i/>
          <w:iCs/>
        </w:rPr>
        <w:t>hasta</w:t>
      </w:r>
      <w:r>
        <w:t xml:space="preserve">. </w:t>
      </w:r>
    </w:p>
    <w:p w14:paraId="222CA5CE" w14:textId="4E14002D" w:rsidR="003D7A5B" w:rsidRDefault="008B341E" w:rsidP="008B341E">
      <w:pPr>
        <w:pStyle w:val="Prrafodelista"/>
        <w:numPr>
          <w:ilvl w:val="0"/>
          <w:numId w:val="6"/>
        </w:numPr>
      </w:pPr>
      <w:r>
        <w:t xml:space="preserve">El bloque de </w:t>
      </w:r>
      <w:r w:rsidR="003D7A5B" w:rsidRPr="003D7A5B">
        <w:rPr>
          <w:i/>
          <w:iCs/>
        </w:rPr>
        <w:t>contar con</w:t>
      </w:r>
      <w:r w:rsidR="003D7A5B">
        <w:t xml:space="preserve"> utiliza una variable (1er argumento) que parte de un valor (2o argumento) y se va haciendo aumentar o achicar en pasos predeterminados (4º argumento) hasta que se alcanza o sobrepasa un valor límite (3er argumento)</w:t>
      </w:r>
      <w:r>
        <w:t>.</w:t>
      </w:r>
    </w:p>
    <w:p w14:paraId="1579DC4E" w14:textId="429BE501" w:rsidR="009C6D41" w:rsidRDefault="009C6D41" w:rsidP="009C6D41">
      <w:pPr>
        <w:pStyle w:val="Ttulo3"/>
      </w:pPr>
      <w:r>
        <w:t>Programando variables</w:t>
      </w:r>
    </w:p>
    <w:p w14:paraId="1EC66CBA" w14:textId="7FD15BA6" w:rsidR="009C6D41" w:rsidRPr="009C6D41" w:rsidRDefault="009C6D41" w:rsidP="009C6D41">
      <w:pPr>
        <w:pStyle w:val="Prrafodelista"/>
        <w:numPr>
          <w:ilvl w:val="0"/>
          <w:numId w:val="25"/>
        </w:numPr>
      </w:pPr>
      <w:r>
        <w:t>Las variables se crean, y luego se encuentran, en la sección</w:t>
      </w:r>
      <w:r>
        <w:rPr>
          <w:i/>
          <w:iCs/>
        </w:rPr>
        <w:t xml:space="preserve"> </w:t>
      </w:r>
      <w:r>
        <w:rPr>
          <w:noProof/>
        </w:rPr>
        <w:drawing>
          <wp:inline distT="0" distB="0" distL="0" distR="0" wp14:anchorId="1DB5FDD2" wp14:editId="1078D427">
            <wp:extent cx="1133856" cy="232076"/>
            <wp:effectExtent l="0" t="0" r="0" b="0"/>
            <wp:docPr id="18951041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04174" name=""/>
                    <pic:cNvPicPr/>
                  </pic:nvPicPr>
                  <pic:blipFill>
                    <a:blip r:embed="rId18"/>
                    <a:stretch>
                      <a:fillRect/>
                    </a:stretch>
                  </pic:blipFill>
                  <pic:spPr>
                    <a:xfrm>
                      <a:off x="0" y="0"/>
                      <a:ext cx="1163502" cy="238144"/>
                    </a:xfrm>
                    <a:prstGeom prst="rect">
                      <a:avLst/>
                    </a:prstGeom>
                  </pic:spPr>
                </pic:pic>
              </a:graphicData>
            </a:graphic>
          </wp:inline>
        </w:drawing>
      </w:r>
    </w:p>
    <w:p w14:paraId="629CD52E" w14:textId="77777777" w:rsidR="009C6D41" w:rsidRDefault="009C6D41" w:rsidP="009C6D41">
      <w:pPr>
        <w:pStyle w:val="Prrafodelista"/>
        <w:numPr>
          <w:ilvl w:val="0"/>
          <w:numId w:val="25"/>
        </w:numPr>
      </w:pPr>
      <w:r>
        <w:t xml:space="preserve">Tendrás </w:t>
      </w:r>
      <w:r w:rsidRPr="009C6D41">
        <w:t>elegir un nombre para tu variable.</w:t>
      </w:r>
    </w:p>
    <w:p w14:paraId="5E5567B1" w14:textId="09918E10" w:rsidR="009C6D41" w:rsidRDefault="009C6D41" w:rsidP="009C6D41">
      <w:pPr>
        <w:pStyle w:val="Prrafodelista"/>
        <w:numPr>
          <w:ilvl w:val="0"/>
          <w:numId w:val="25"/>
        </w:numPr>
      </w:pPr>
      <w:r>
        <w:t>S</w:t>
      </w:r>
      <w:r w:rsidRPr="009C6D41">
        <w:t>i</w:t>
      </w:r>
      <w:r>
        <w:t xml:space="preserve"> </w:t>
      </w:r>
      <w:proofErr w:type="spellStart"/>
      <w:r>
        <w:t>querés</w:t>
      </w:r>
      <w:proofErr w:type="spellEnd"/>
      <w:r>
        <w:t xml:space="preserve"> </w:t>
      </w:r>
      <w:r w:rsidRPr="009C6D41">
        <w:t xml:space="preserve">programar como un profesional, consulta en línea las diferentes </w:t>
      </w:r>
      <w:r>
        <w:t>convenciones</w:t>
      </w:r>
      <w:r w:rsidRPr="009C6D41">
        <w:t xml:space="preserve"> que usan los programadores para nombrar variables.</w:t>
      </w:r>
      <w:r>
        <w:t xml:space="preserve"> Conviene siempre que el nombre de la variable te haga acordar claramente de su propósito.</w:t>
      </w:r>
    </w:p>
    <w:p w14:paraId="023F6F19" w14:textId="52674D5E" w:rsidR="009C6D41" w:rsidRDefault="009C6D41" w:rsidP="009C6D41">
      <w:pPr>
        <w:pStyle w:val="Prrafodelista"/>
        <w:numPr>
          <w:ilvl w:val="0"/>
          <w:numId w:val="25"/>
        </w:numPr>
      </w:pPr>
      <w:r w:rsidRPr="009C6D41">
        <w:t>Una vez que hayas creado una variable, aparecerán varios bloques nuevos</w:t>
      </w:r>
      <w:r w:rsidR="005E5070">
        <w:t>:</w:t>
      </w:r>
    </w:p>
    <w:p w14:paraId="5EDFB2C5" w14:textId="53762603" w:rsidR="005E5070" w:rsidRDefault="005E5070" w:rsidP="005E5070">
      <w:pPr>
        <w:jc w:val="center"/>
      </w:pPr>
      <w:r>
        <w:rPr>
          <w:noProof/>
        </w:rPr>
        <w:lastRenderedPageBreak/>
        <w:drawing>
          <wp:inline distT="0" distB="0" distL="0" distR="0" wp14:anchorId="769D3467" wp14:editId="7F096CF7">
            <wp:extent cx="1645920" cy="1154036"/>
            <wp:effectExtent l="0" t="0" r="0" b="8255"/>
            <wp:docPr id="1011049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49046" name=""/>
                    <pic:cNvPicPr/>
                  </pic:nvPicPr>
                  <pic:blipFill>
                    <a:blip r:embed="rId19"/>
                    <a:stretch>
                      <a:fillRect/>
                    </a:stretch>
                  </pic:blipFill>
                  <pic:spPr>
                    <a:xfrm>
                      <a:off x="0" y="0"/>
                      <a:ext cx="1653436" cy="1159306"/>
                    </a:xfrm>
                    <a:prstGeom prst="rect">
                      <a:avLst/>
                    </a:prstGeom>
                  </pic:spPr>
                </pic:pic>
              </a:graphicData>
            </a:graphic>
          </wp:inline>
        </w:drawing>
      </w:r>
    </w:p>
    <w:p w14:paraId="039D24A0" w14:textId="3B78BAD9" w:rsidR="00FB238B" w:rsidRDefault="00FB238B" w:rsidP="00FB238B">
      <w:pPr>
        <w:pStyle w:val="Ttulo3"/>
      </w:pPr>
      <w:r>
        <w:t>Compases de espera</w:t>
      </w:r>
    </w:p>
    <w:p w14:paraId="65A09921" w14:textId="77777777" w:rsidR="00FB238B" w:rsidRDefault="00FB238B" w:rsidP="00FB238B">
      <w:pPr>
        <w:pStyle w:val="Prrafodelista"/>
        <w:numPr>
          <w:ilvl w:val="0"/>
          <w:numId w:val="26"/>
        </w:numPr>
      </w:pPr>
      <w:r>
        <w:t xml:space="preserve">En la sección </w:t>
      </w:r>
      <w:r>
        <w:rPr>
          <w:noProof/>
        </w:rPr>
        <w:drawing>
          <wp:inline distT="0" distB="0" distL="0" distR="0" wp14:anchorId="5F94E7F6" wp14:editId="4F02C614">
            <wp:extent cx="1119226" cy="242172"/>
            <wp:effectExtent l="0" t="0" r="5080" b="5715"/>
            <wp:docPr id="20809526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52690" name=""/>
                    <pic:cNvPicPr/>
                  </pic:nvPicPr>
                  <pic:blipFill>
                    <a:blip r:embed="rId20"/>
                    <a:stretch>
                      <a:fillRect/>
                    </a:stretch>
                  </pic:blipFill>
                  <pic:spPr>
                    <a:xfrm>
                      <a:off x="0" y="0"/>
                      <a:ext cx="1136819" cy="245979"/>
                    </a:xfrm>
                    <a:prstGeom prst="rect">
                      <a:avLst/>
                    </a:prstGeom>
                  </pic:spPr>
                </pic:pic>
              </a:graphicData>
            </a:graphic>
          </wp:inline>
        </w:drawing>
      </w:r>
      <w:r>
        <w:t xml:space="preserve"> vas a encontrar bloques para pausar la ejecución del código u obtener una marca de tiempo (</w:t>
      </w:r>
      <w:r w:rsidRPr="00FB238B">
        <w:rPr>
          <w:i/>
          <w:iCs/>
        </w:rPr>
        <w:t xml:space="preserve">time </w:t>
      </w:r>
      <w:proofErr w:type="spellStart"/>
      <w:r w:rsidRPr="00FB238B">
        <w:rPr>
          <w:i/>
          <w:iCs/>
        </w:rPr>
        <w:t>stamp</w:t>
      </w:r>
      <w:proofErr w:type="spellEnd"/>
      <w:r>
        <w:t>) contada desde el inicio del programa.</w:t>
      </w:r>
    </w:p>
    <w:p w14:paraId="1CA97BC7" w14:textId="2FA35E6B" w:rsidR="00FB238B" w:rsidRDefault="00FB238B" w:rsidP="00FB238B">
      <w:pPr>
        <w:jc w:val="center"/>
      </w:pPr>
      <w:r>
        <w:rPr>
          <w:noProof/>
        </w:rPr>
        <w:drawing>
          <wp:inline distT="0" distB="0" distL="0" distR="0" wp14:anchorId="296A027E" wp14:editId="59B55989">
            <wp:extent cx="1866824" cy="765476"/>
            <wp:effectExtent l="0" t="0" r="635" b="0"/>
            <wp:docPr id="47600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0541" name=""/>
                    <pic:cNvPicPr/>
                  </pic:nvPicPr>
                  <pic:blipFill>
                    <a:blip r:embed="rId21"/>
                    <a:stretch>
                      <a:fillRect/>
                    </a:stretch>
                  </pic:blipFill>
                  <pic:spPr>
                    <a:xfrm>
                      <a:off x="0" y="0"/>
                      <a:ext cx="1877078" cy="769681"/>
                    </a:xfrm>
                    <a:prstGeom prst="rect">
                      <a:avLst/>
                    </a:prstGeom>
                  </pic:spPr>
                </pic:pic>
              </a:graphicData>
            </a:graphic>
          </wp:inline>
        </w:drawing>
      </w:r>
    </w:p>
    <w:p w14:paraId="0575D64B" w14:textId="46EAEADC" w:rsidR="00FB238B" w:rsidRDefault="00FB238B" w:rsidP="00FB238B">
      <w:pPr>
        <w:pStyle w:val="Prrafodelista"/>
        <w:numPr>
          <w:ilvl w:val="0"/>
          <w:numId w:val="26"/>
        </w:numPr>
      </w:pPr>
      <w:r>
        <w:t>El compás de espera se puede establecer en s o ms:</w:t>
      </w:r>
    </w:p>
    <w:p w14:paraId="71099761" w14:textId="7699224F" w:rsidR="00FB238B" w:rsidRDefault="00FB238B" w:rsidP="00FB238B">
      <w:pPr>
        <w:jc w:val="center"/>
      </w:pPr>
      <w:r>
        <w:rPr>
          <w:noProof/>
        </w:rPr>
        <w:drawing>
          <wp:inline distT="0" distB="0" distL="0" distR="0" wp14:anchorId="6BC62775" wp14:editId="51BCBFEE">
            <wp:extent cx="1978533" cy="876932"/>
            <wp:effectExtent l="0" t="0" r="3175" b="0"/>
            <wp:docPr id="1013709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09735" name=""/>
                    <pic:cNvPicPr/>
                  </pic:nvPicPr>
                  <pic:blipFill>
                    <a:blip r:embed="rId22"/>
                    <a:stretch>
                      <a:fillRect/>
                    </a:stretch>
                  </pic:blipFill>
                  <pic:spPr>
                    <a:xfrm>
                      <a:off x="0" y="0"/>
                      <a:ext cx="1992096" cy="882943"/>
                    </a:xfrm>
                    <a:prstGeom prst="rect">
                      <a:avLst/>
                    </a:prstGeom>
                  </pic:spPr>
                </pic:pic>
              </a:graphicData>
            </a:graphic>
          </wp:inline>
        </w:drawing>
      </w:r>
    </w:p>
    <w:p w14:paraId="5D3E8951" w14:textId="77777777" w:rsidR="00FB238B" w:rsidRDefault="00FB238B" w:rsidP="00FB238B">
      <w:pPr>
        <w:pStyle w:val="Prrafodelista"/>
        <w:numPr>
          <w:ilvl w:val="0"/>
          <w:numId w:val="26"/>
        </w:numPr>
      </w:pPr>
      <w:r>
        <w:t>Este ejemplo hará que el programa se pause durante 20 milisegundos (20 milésimas de segundo o 0,02 segundos).</w:t>
      </w:r>
    </w:p>
    <w:p w14:paraId="40443858" w14:textId="77777777" w:rsidR="00FB238B" w:rsidRDefault="00FB238B" w:rsidP="00FB238B">
      <w:pPr>
        <w:pStyle w:val="Prrafodelista"/>
        <w:numPr>
          <w:ilvl w:val="0"/>
          <w:numId w:val="26"/>
        </w:numPr>
      </w:pPr>
      <w:r>
        <w:t xml:space="preserve">Si </w:t>
      </w:r>
      <w:proofErr w:type="spellStart"/>
      <w:r>
        <w:t>querés</w:t>
      </w:r>
      <w:proofErr w:type="spellEnd"/>
      <w:r>
        <w:t xml:space="preserve"> escribir un código que se repita cada 24 horas utilizando solo bloques </w:t>
      </w:r>
      <w:r w:rsidRPr="00FB238B">
        <w:rPr>
          <w:i/>
          <w:iCs/>
        </w:rPr>
        <w:t>dormir</w:t>
      </w:r>
      <w:r>
        <w:t xml:space="preserve"> verás (después de renegar bastante) que es muy difícil conseguir que la cadencia sea constante, porque precisarás averiguar y tener en cuenta cuánto demora la ejecución de otras partes del programa.</w:t>
      </w:r>
    </w:p>
    <w:p w14:paraId="46FC5BC6" w14:textId="689D82BD" w:rsidR="00FB238B" w:rsidRDefault="00FB238B" w:rsidP="00FB238B">
      <w:pPr>
        <w:pStyle w:val="Prrafodelista"/>
        <w:numPr>
          <w:ilvl w:val="0"/>
          <w:numId w:val="26"/>
        </w:numPr>
      </w:pPr>
      <w:r>
        <w:t xml:space="preserve">Ni qué hablar si dentro de tu programa aparecen sentencias del tipo </w:t>
      </w:r>
      <w:r>
        <w:rPr>
          <w:i/>
          <w:iCs/>
        </w:rPr>
        <w:t>si … entonces … si no si … si no</w:t>
      </w:r>
      <w:r>
        <w:t>, porque según se den algunas condiciones la ejecución de cada ciclo durará más o menos.</w:t>
      </w:r>
    </w:p>
    <w:p w14:paraId="020559DF" w14:textId="2A90B7E8" w:rsidR="00FB238B" w:rsidRDefault="00FB238B" w:rsidP="00FB238B">
      <w:pPr>
        <w:pStyle w:val="Prrafodelista"/>
        <w:numPr>
          <w:ilvl w:val="0"/>
          <w:numId w:val="26"/>
        </w:numPr>
      </w:pPr>
      <w:r>
        <w:t>Claramente, la mejor solución es encomendarle la tarea a una parte del tu hardware y software que se encargue exclusivamente de cronometrar.</w:t>
      </w:r>
      <w:r w:rsidR="000F0B9D">
        <w:t xml:space="preserve"> Esto es justamente lo que </w:t>
      </w:r>
      <w:proofErr w:type="spellStart"/>
      <w:r w:rsidR="000F0B9D">
        <w:t>obtenés</w:t>
      </w:r>
      <w:proofErr w:type="spellEnd"/>
      <w:r w:rsidR="000F0B9D">
        <w:t xml:space="preserve"> al leer </w:t>
      </w:r>
      <w:r w:rsidR="000F0B9D">
        <w:rPr>
          <w:noProof/>
        </w:rPr>
        <w:drawing>
          <wp:inline distT="0" distB="0" distL="0" distR="0" wp14:anchorId="1B46D9C1" wp14:editId="2D1B0C20">
            <wp:extent cx="1236269" cy="229196"/>
            <wp:effectExtent l="0" t="0" r="2540" b="0"/>
            <wp:docPr id="1717075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75850" name=""/>
                    <pic:cNvPicPr/>
                  </pic:nvPicPr>
                  <pic:blipFill>
                    <a:blip r:embed="rId23"/>
                    <a:stretch>
                      <a:fillRect/>
                    </a:stretch>
                  </pic:blipFill>
                  <pic:spPr>
                    <a:xfrm>
                      <a:off x="0" y="0"/>
                      <a:ext cx="1256192" cy="232890"/>
                    </a:xfrm>
                    <a:prstGeom prst="rect">
                      <a:avLst/>
                    </a:prstGeom>
                  </pic:spPr>
                </pic:pic>
              </a:graphicData>
            </a:graphic>
          </wp:inline>
        </w:drawing>
      </w:r>
    </w:p>
    <w:p w14:paraId="5356C7F1" w14:textId="2FAF577B" w:rsidR="000F0B9D" w:rsidRDefault="000F0B9D" w:rsidP="00FB238B">
      <w:pPr>
        <w:pStyle w:val="Prrafodelista"/>
        <w:numPr>
          <w:ilvl w:val="0"/>
          <w:numId w:val="26"/>
        </w:numPr>
      </w:pPr>
      <w:proofErr w:type="spellStart"/>
      <w:r>
        <w:t>Podés</w:t>
      </w:r>
      <w:proofErr w:type="spellEnd"/>
      <w:r>
        <w:t xml:space="preserve"> cargar este valor en una variable al </w:t>
      </w:r>
      <w:proofErr w:type="spellStart"/>
      <w:r>
        <w:t>incio</w:t>
      </w:r>
      <w:proofErr w:type="spellEnd"/>
      <w:r>
        <w:t xml:space="preserve"> de tu programa y luego ver cuánto transcurrió:</w:t>
      </w:r>
    </w:p>
    <w:p w14:paraId="522FA07D" w14:textId="11F7D78B" w:rsidR="000F0B9D" w:rsidRDefault="000F0B9D" w:rsidP="000F0B9D">
      <w:pPr>
        <w:jc w:val="center"/>
      </w:pPr>
      <w:r>
        <w:rPr>
          <w:noProof/>
        </w:rPr>
        <w:drawing>
          <wp:inline distT="0" distB="0" distL="0" distR="0" wp14:anchorId="6C14B434" wp14:editId="73E7CBEE">
            <wp:extent cx="2177643" cy="811667"/>
            <wp:effectExtent l="0" t="0" r="0" b="7620"/>
            <wp:docPr id="1938912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12618" name=""/>
                    <pic:cNvPicPr/>
                  </pic:nvPicPr>
                  <pic:blipFill>
                    <a:blip r:embed="rId24"/>
                    <a:stretch>
                      <a:fillRect/>
                    </a:stretch>
                  </pic:blipFill>
                  <pic:spPr>
                    <a:xfrm>
                      <a:off x="0" y="0"/>
                      <a:ext cx="2191801" cy="816944"/>
                    </a:xfrm>
                    <a:prstGeom prst="rect">
                      <a:avLst/>
                    </a:prstGeom>
                  </pic:spPr>
                </pic:pic>
              </a:graphicData>
            </a:graphic>
          </wp:inline>
        </w:drawing>
      </w:r>
    </w:p>
    <w:p w14:paraId="186F9398" w14:textId="7D70DD90" w:rsidR="000F0B9D" w:rsidRDefault="000F0B9D" w:rsidP="00FB238B">
      <w:pPr>
        <w:pStyle w:val="Prrafodelista"/>
        <w:numPr>
          <w:ilvl w:val="0"/>
          <w:numId w:val="26"/>
        </w:numPr>
      </w:pPr>
      <w:proofErr w:type="spellStart"/>
      <w:r>
        <w:t>Usá</w:t>
      </w:r>
      <w:proofErr w:type="spellEnd"/>
      <w:r>
        <w:t xml:space="preserve"> esta información para crear un código que maneje un bucle de </w:t>
      </w:r>
      <w:r w:rsidR="00FB238B">
        <w:t>24 horas</w:t>
      </w:r>
      <w:r>
        <w:t xml:space="preserve"> estableciendo eventos a horas determinadas, que se deberán repetir diariamente.</w:t>
      </w:r>
    </w:p>
    <w:p w14:paraId="260F9665" w14:textId="40F55388" w:rsidR="00AE7B6A" w:rsidRDefault="00AE7B6A" w:rsidP="00AE7B6A">
      <w:pPr>
        <w:pStyle w:val="Ttulo3"/>
      </w:pPr>
      <w:r>
        <w:t>¿Dónde está la llave de encendido/apagado de la lámpara de cultivo?</w:t>
      </w:r>
    </w:p>
    <w:p w14:paraId="2524B958" w14:textId="77777777" w:rsidR="00AE7B6A" w:rsidRDefault="00AE7B6A" w:rsidP="00AE7B6A">
      <w:pPr>
        <w:pStyle w:val="Prrafodelista"/>
        <w:numPr>
          <w:ilvl w:val="0"/>
          <w:numId w:val="26"/>
        </w:numPr>
      </w:pPr>
      <w:r>
        <w:t>¡La llave es, en realidad, un código que vas a crear vos!</w:t>
      </w:r>
    </w:p>
    <w:p w14:paraId="0C3FAB32" w14:textId="5706D23A" w:rsidR="00AE7B6A" w:rsidRDefault="00AE7B6A" w:rsidP="00AE7B6A">
      <w:pPr>
        <w:pStyle w:val="Prrafodelista"/>
        <w:numPr>
          <w:ilvl w:val="0"/>
          <w:numId w:val="26"/>
        </w:numPr>
      </w:pPr>
      <w:r>
        <w:t xml:space="preserve">Una vez que la lámpara de cultivo esté conectada al </w:t>
      </w:r>
      <w:hyperlink r:id="rId25" w:history="1">
        <w:r w:rsidRPr="004853FC">
          <w:rPr>
            <w:rStyle w:val="Hipervnculo"/>
          </w:rPr>
          <w:t>//</w:t>
        </w:r>
        <w:proofErr w:type="spellStart"/>
        <w:proofErr w:type="gramStart"/>
        <w:r w:rsidRPr="004853FC">
          <w:rPr>
            <w:rStyle w:val="Hipervnculo"/>
          </w:rPr>
          <w:t>control.Node</w:t>
        </w:r>
        <w:proofErr w:type="spellEnd"/>
        <w:proofErr w:type="gramEnd"/>
      </w:hyperlink>
      <w:r>
        <w:t xml:space="preserve"> y este a </w:t>
      </w:r>
      <w:hyperlink r:id="rId26" w:history="1">
        <w:proofErr w:type="spellStart"/>
        <w:r w:rsidRPr="004853FC">
          <w:rPr>
            <w:rStyle w:val="Hipervnculo"/>
          </w:rPr>
          <w:t>SPARKvue</w:t>
        </w:r>
        <w:proofErr w:type="spellEnd"/>
      </w:hyperlink>
      <w:r>
        <w:t>, la luz permanecerá apagada hasta que ejecutes un programa que la encienda.</w:t>
      </w:r>
    </w:p>
    <w:p w14:paraId="68A3311A" w14:textId="269B0C68" w:rsidR="00AE7B6A" w:rsidRDefault="00AE7B6A" w:rsidP="00AE7B6A">
      <w:pPr>
        <w:pStyle w:val="Prrafodelista"/>
        <w:numPr>
          <w:ilvl w:val="0"/>
          <w:numId w:val="26"/>
        </w:numPr>
      </w:pPr>
      <w:r>
        <w:lastRenderedPageBreak/>
        <w:t>Escribí código para variar la intensidad de la luz de cada color, desde apagado hasta brillo máximo, en una escala de 0 a 10.</w:t>
      </w:r>
    </w:p>
    <w:p w14:paraId="68227927" w14:textId="219192ED" w:rsidR="00AE7B6A" w:rsidRDefault="00AE7B6A" w:rsidP="00AE7B6A">
      <w:pPr>
        <w:pStyle w:val="Ttulo3"/>
      </w:pPr>
      <w:r>
        <w:t xml:space="preserve">El bloque dedicado a la lámpara de cultivo: </w:t>
      </w:r>
    </w:p>
    <w:p w14:paraId="45F4E9D6" w14:textId="612E6818" w:rsidR="00AE7B6A" w:rsidRDefault="0072204A" w:rsidP="00AE7B6A">
      <w:pPr>
        <w:pStyle w:val="Prrafodelista"/>
        <w:numPr>
          <w:ilvl w:val="0"/>
          <w:numId w:val="26"/>
        </w:numPr>
      </w:pPr>
      <w:r>
        <w:rPr>
          <w:noProof/>
        </w:rPr>
        <w:drawing>
          <wp:anchor distT="0" distB="0" distL="114300" distR="114300" simplePos="0" relativeHeight="251772928" behindDoc="0" locked="0" layoutInCell="1" allowOverlap="1" wp14:anchorId="1C59DF86" wp14:editId="52CC8C19">
            <wp:simplePos x="0" y="0"/>
            <wp:positionH relativeFrom="margin">
              <wp:align>right</wp:align>
            </wp:positionH>
            <wp:positionV relativeFrom="paragraph">
              <wp:posOffset>247040</wp:posOffset>
            </wp:positionV>
            <wp:extent cx="1119600" cy="237600"/>
            <wp:effectExtent l="0" t="0" r="4445" b="0"/>
            <wp:wrapSquare wrapText="left"/>
            <wp:docPr id="648542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42852" name=""/>
                    <pic:cNvPicPr/>
                  </pic:nvPicPr>
                  <pic:blipFill>
                    <a:blip r:embed="rId27">
                      <a:extLst>
                        <a:ext uri="{28A0092B-C50C-407E-A947-70E740481C1C}">
                          <a14:useLocalDpi xmlns:a14="http://schemas.microsoft.com/office/drawing/2010/main" val="0"/>
                        </a:ext>
                      </a:extLst>
                    </a:blip>
                    <a:stretch>
                      <a:fillRect/>
                    </a:stretch>
                  </pic:blipFill>
                  <pic:spPr>
                    <a:xfrm>
                      <a:off x="0" y="0"/>
                      <a:ext cx="1119600" cy="237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E7B6A">
        <w:t>U</w:t>
      </w:r>
      <w:r>
        <w:t>sá</w:t>
      </w:r>
      <w:proofErr w:type="spellEnd"/>
      <w:r>
        <w:t xml:space="preserve"> </w:t>
      </w:r>
      <w:r w:rsidR="00AE7B6A">
        <w:t xml:space="preserve">el bloque de la lámpara de cultivo para encenderla o apagarla y controlar la mezcla de colores rojo y azul. El bloque se encuentra en la </w:t>
      </w:r>
      <w:r>
        <w:t xml:space="preserve">sección </w:t>
      </w:r>
      <w:r>
        <w:rPr>
          <w:i/>
          <w:iCs/>
        </w:rPr>
        <w:t>Hardware</w:t>
      </w:r>
      <w:r w:rsidR="00AE7B6A">
        <w:t>.</w:t>
      </w:r>
    </w:p>
    <w:p w14:paraId="1DAD1B4E" w14:textId="620BDA9A" w:rsidR="00B00C16" w:rsidRDefault="00B00C16" w:rsidP="00B00C16">
      <w:pPr>
        <w:ind w:left="360"/>
      </w:pPr>
    </w:p>
    <w:p w14:paraId="2821CC53" w14:textId="4A32F349" w:rsidR="0072204A" w:rsidRDefault="00B00C16" w:rsidP="00B00C16">
      <w:pPr>
        <w:jc w:val="center"/>
      </w:pPr>
      <w:r w:rsidRPr="00B00C16">
        <w:rPr>
          <w:noProof/>
        </w:rPr>
        <w:drawing>
          <wp:inline distT="0" distB="0" distL="0" distR="0" wp14:anchorId="1FAC08BE" wp14:editId="590021FD">
            <wp:extent cx="4665264" cy="383656"/>
            <wp:effectExtent l="0" t="0" r="2540" b="0"/>
            <wp:docPr id="5350947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94723" name=""/>
                    <pic:cNvPicPr/>
                  </pic:nvPicPr>
                  <pic:blipFill>
                    <a:blip r:embed="rId28"/>
                    <a:stretch>
                      <a:fillRect/>
                    </a:stretch>
                  </pic:blipFill>
                  <pic:spPr>
                    <a:xfrm>
                      <a:off x="0" y="0"/>
                      <a:ext cx="4695673" cy="386157"/>
                    </a:xfrm>
                    <a:prstGeom prst="rect">
                      <a:avLst/>
                    </a:prstGeom>
                  </pic:spPr>
                </pic:pic>
              </a:graphicData>
            </a:graphic>
          </wp:inline>
        </w:drawing>
      </w:r>
    </w:p>
    <w:p w14:paraId="0457F891" w14:textId="77777777" w:rsidR="00A12B49" w:rsidRDefault="00A12B49" w:rsidP="0072204A"/>
    <w:p w14:paraId="73B6B2FF" w14:textId="612F0CEA" w:rsidR="00A12B49" w:rsidRDefault="00B00C16" w:rsidP="00B00C16">
      <w:pPr>
        <w:pStyle w:val="Prrafodelista"/>
        <w:numPr>
          <w:ilvl w:val="0"/>
          <w:numId w:val="27"/>
        </w:numPr>
      </w:pPr>
      <w:r>
        <w:t xml:space="preserve">Puerto: A o B (según dónde la hayas enchufado en el </w:t>
      </w:r>
      <w:hyperlink r:id="rId29" w:history="1">
        <w:r w:rsidRPr="004853FC">
          <w:rPr>
            <w:rStyle w:val="Hipervnculo"/>
          </w:rPr>
          <w:t>//</w:t>
        </w:r>
        <w:proofErr w:type="spellStart"/>
        <w:proofErr w:type="gramStart"/>
        <w:r w:rsidRPr="004853FC">
          <w:rPr>
            <w:rStyle w:val="Hipervnculo"/>
          </w:rPr>
          <w:t>control.Node</w:t>
        </w:r>
        <w:proofErr w:type="spellEnd"/>
        <w:proofErr w:type="gramEnd"/>
      </w:hyperlink>
      <w:r>
        <w:t>)</w:t>
      </w:r>
    </w:p>
    <w:p w14:paraId="32EAE3CD" w14:textId="3742BB21" w:rsidR="00B00C16" w:rsidRDefault="00B00C16" w:rsidP="00B00C16">
      <w:pPr>
        <w:pStyle w:val="Prrafodelista"/>
        <w:numPr>
          <w:ilvl w:val="0"/>
          <w:numId w:val="27"/>
        </w:numPr>
      </w:pPr>
      <w:r>
        <w:t xml:space="preserve">Brillo R(ojo) y </w:t>
      </w:r>
      <w:proofErr w:type="gramStart"/>
      <w:r>
        <w:t>G(</w:t>
      </w:r>
      <w:proofErr w:type="spellStart"/>
      <w:proofErr w:type="gramEnd"/>
      <w:r>
        <w:t>reen</w:t>
      </w:r>
      <w:proofErr w:type="spellEnd"/>
      <w:r>
        <w:t xml:space="preserve"> = verde): Valores enteros de 0 a 10</w:t>
      </w:r>
    </w:p>
    <w:p w14:paraId="1E0C87DC" w14:textId="08F7F6A6" w:rsidR="00A12B49" w:rsidRDefault="00B00C16" w:rsidP="00B00C16">
      <w:pPr>
        <w:pStyle w:val="Ttulo1"/>
      </w:pPr>
      <w:r>
        <w:t>Prototipo</w:t>
      </w:r>
    </w:p>
    <w:p w14:paraId="02B4CF45" w14:textId="1611C3F9" w:rsidR="00805B85" w:rsidRPr="00805B85" w:rsidRDefault="00805B85" w:rsidP="00805B85">
      <w:pPr>
        <w:pStyle w:val="Ttulo3"/>
      </w:pPr>
      <w:r>
        <w:rPr>
          <w:noProof/>
        </w:rPr>
        <w:drawing>
          <wp:anchor distT="0" distB="0" distL="114300" distR="114300" simplePos="0" relativeHeight="251776000" behindDoc="0" locked="0" layoutInCell="1" allowOverlap="1" wp14:anchorId="749D944E" wp14:editId="4297D8E9">
            <wp:simplePos x="0" y="0"/>
            <wp:positionH relativeFrom="margin">
              <wp:align>right</wp:align>
            </wp:positionH>
            <wp:positionV relativeFrom="paragraph">
              <wp:posOffset>84910</wp:posOffset>
            </wp:positionV>
            <wp:extent cx="2034000" cy="1482201"/>
            <wp:effectExtent l="0" t="0" r="4445" b="3810"/>
            <wp:wrapSquare wrapText="bothSides"/>
            <wp:docPr id="1058184509" name="Picture 160865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84509" name="Picture 1608654033"/>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34000" cy="1482201"/>
                    </a:xfrm>
                    <a:prstGeom prst="rect">
                      <a:avLst/>
                    </a:prstGeom>
                  </pic:spPr>
                </pic:pic>
              </a:graphicData>
            </a:graphic>
          </wp:anchor>
        </w:drawing>
      </w:r>
      <w:r>
        <w:t>Armado</w:t>
      </w:r>
    </w:p>
    <w:p w14:paraId="079786BC" w14:textId="6ED5864F" w:rsidR="00B00C16" w:rsidRDefault="00B00C16" w:rsidP="00B00C16">
      <w:pPr>
        <w:pStyle w:val="Prrafodelista"/>
        <w:numPr>
          <w:ilvl w:val="0"/>
          <w:numId w:val="28"/>
        </w:numPr>
      </w:pPr>
      <w:r>
        <w:t>Por ahora solo vamos a armar la tapa del invernadero.</w:t>
      </w:r>
    </w:p>
    <w:p w14:paraId="271A2DF7" w14:textId="2C1589C3" w:rsidR="00B9235E" w:rsidRDefault="00B9235E" w:rsidP="00B00C16">
      <w:pPr>
        <w:pStyle w:val="Prrafodelista"/>
        <w:numPr>
          <w:ilvl w:val="0"/>
          <w:numId w:val="28"/>
        </w:numPr>
      </w:pPr>
      <w:proofErr w:type="spellStart"/>
      <w:r>
        <w:t>Enchufá</w:t>
      </w:r>
      <w:proofErr w:type="spellEnd"/>
      <w:r>
        <w:t xml:space="preserve"> el cable USB que le dará alimentación y el cable rematado en una ficha RJ45 (como las de red Ethernet) que la conectará al </w:t>
      </w:r>
      <w:hyperlink r:id="rId31" w:history="1">
        <w:r w:rsidRPr="004853FC">
          <w:rPr>
            <w:rStyle w:val="Hipervnculo"/>
          </w:rPr>
          <w:t>//</w:t>
        </w:r>
        <w:proofErr w:type="spellStart"/>
        <w:proofErr w:type="gramStart"/>
        <w:r w:rsidRPr="004853FC">
          <w:rPr>
            <w:rStyle w:val="Hipervnculo"/>
          </w:rPr>
          <w:t>control.Node</w:t>
        </w:r>
        <w:proofErr w:type="spellEnd"/>
        <w:proofErr w:type="gramEnd"/>
      </w:hyperlink>
      <w:r>
        <w:t>.</w:t>
      </w:r>
    </w:p>
    <w:p w14:paraId="6AC05DDC" w14:textId="01443E8A" w:rsidR="00B9235E" w:rsidRDefault="00B9235E" w:rsidP="00B9235E">
      <w:pPr>
        <w:pStyle w:val="Prrafodelista"/>
        <w:numPr>
          <w:ilvl w:val="0"/>
          <w:numId w:val="28"/>
        </w:numPr>
      </w:pPr>
      <w:proofErr w:type="spellStart"/>
      <w:r>
        <w:t>Pasá</w:t>
      </w:r>
      <w:proofErr w:type="spellEnd"/>
      <w:r>
        <w:t xml:space="preserve"> el tornillo central de la lámpara a través del tapón de goma que tiene un solo agujero.</w:t>
      </w:r>
    </w:p>
    <w:p w14:paraId="479CF06D" w14:textId="6D15FED0" w:rsidR="00B9235E" w:rsidRDefault="00B9235E" w:rsidP="00B00C16">
      <w:pPr>
        <w:pStyle w:val="Prrafodelista"/>
        <w:numPr>
          <w:ilvl w:val="0"/>
          <w:numId w:val="28"/>
        </w:numPr>
      </w:pPr>
      <w:r>
        <w:t>Montá el conjunto en la tapa.</w:t>
      </w:r>
    </w:p>
    <w:p w14:paraId="564D4326" w14:textId="0053657B" w:rsidR="00B9235E" w:rsidRDefault="00B9235E" w:rsidP="00B00C16">
      <w:pPr>
        <w:pStyle w:val="Prrafodelista"/>
        <w:numPr>
          <w:ilvl w:val="0"/>
          <w:numId w:val="28"/>
        </w:numPr>
      </w:pPr>
      <w:r>
        <w:t>Conectá el USB a su fuente (te convendrá usar el cable extensor de USB provisto con el kit, para que el invernadero y sus cosas mojadas queden lejos de la fuente de alimentación).</w:t>
      </w:r>
    </w:p>
    <w:p w14:paraId="43EC6CE3" w14:textId="1FB78800" w:rsidR="00B9235E" w:rsidRDefault="00B9235E" w:rsidP="00B00C16">
      <w:pPr>
        <w:pStyle w:val="Prrafodelista"/>
        <w:numPr>
          <w:ilvl w:val="0"/>
          <w:numId w:val="28"/>
        </w:numPr>
      </w:pPr>
      <w:r>
        <w:t xml:space="preserve">Conectá el otro cable al </w:t>
      </w:r>
      <w:hyperlink r:id="rId32" w:history="1">
        <w:r w:rsidRPr="004853FC">
          <w:rPr>
            <w:rStyle w:val="Hipervnculo"/>
          </w:rPr>
          <w:t>//</w:t>
        </w:r>
        <w:proofErr w:type="spellStart"/>
        <w:proofErr w:type="gramStart"/>
        <w:r w:rsidRPr="004853FC">
          <w:rPr>
            <w:rStyle w:val="Hipervnculo"/>
          </w:rPr>
          <w:t>control.Node</w:t>
        </w:r>
        <w:proofErr w:type="spellEnd"/>
        <w:proofErr w:type="gramEnd"/>
      </w:hyperlink>
    </w:p>
    <w:p w14:paraId="0A25160E" w14:textId="2FBFC708" w:rsidR="00B9235E" w:rsidRDefault="00805B85" w:rsidP="00805B85">
      <w:pPr>
        <w:pStyle w:val="Ttulo3"/>
      </w:pPr>
      <w:proofErr w:type="spellStart"/>
      <w:r>
        <w:t>Programá</w:t>
      </w:r>
      <w:proofErr w:type="spellEnd"/>
      <w:r>
        <w:t xml:space="preserve"> intensidad luminosa y color de la luz</w:t>
      </w:r>
    </w:p>
    <w:p w14:paraId="75AC499A" w14:textId="073889DB" w:rsidR="00805B85" w:rsidRDefault="00805B85" w:rsidP="00805B85">
      <w:pPr>
        <w:pStyle w:val="Prrafodelista"/>
        <w:numPr>
          <w:ilvl w:val="0"/>
          <w:numId w:val="30"/>
        </w:numPr>
      </w:pPr>
      <w:r>
        <w:t xml:space="preserve">Conectá tu </w:t>
      </w:r>
      <w:hyperlink r:id="rId33" w:history="1">
        <w:r w:rsidRPr="004853FC">
          <w:rPr>
            <w:rStyle w:val="Hipervnculo"/>
          </w:rPr>
          <w:t>//</w:t>
        </w:r>
        <w:proofErr w:type="spellStart"/>
        <w:proofErr w:type="gramStart"/>
        <w:r w:rsidRPr="004853FC">
          <w:rPr>
            <w:rStyle w:val="Hipervnculo"/>
          </w:rPr>
          <w:t>code.Node</w:t>
        </w:r>
        <w:proofErr w:type="spellEnd"/>
        <w:proofErr w:type="gramEnd"/>
      </w:hyperlink>
      <w:r>
        <w:t xml:space="preserve"> al </w:t>
      </w:r>
      <w:hyperlink r:id="rId34" w:history="1">
        <w:proofErr w:type="spellStart"/>
        <w:r w:rsidRPr="004853FC">
          <w:rPr>
            <w:rStyle w:val="Hipervnculo"/>
          </w:rPr>
          <w:t>SPARKvue</w:t>
        </w:r>
        <w:proofErr w:type="spellEnd"/>
      </w:hyperlink>
      <w:r w:rsidR="00FF1199">
        <w:t>, abrí el entorno de programación, etc. (A estas alturas ya no te vamos a aburrir con los detalles).</w:t>
      </w:r>
    </w:p>
    <w:p w14:paraId="3DDC9FC4" w14:textId="3BC0FCBA" w:rsidR="00805B85" w:rsidRDefault="00805B85" w:rsidP="00805B85">
      <w:pPr>
        <w:pStyle w:val="Prrafodelista"/>
        <w:numPr>
          <w:ilvl w:val="0"/>
          <w:numId w:val="30"/>
        </w:numPr>
      </w:pPr>
      <w:proofErr w:type="spellStart"/>
      <w:r>
        <w:t>Ajustá</w:t>
      </w:r>
      <w:proofErr w:type="spellEnd"/>
      <w:r>
        <w:t xml:space="preserve"> el brillo al máximo para las luces roja y azul. </w:t>
      </w:r>
    </w:p>
    <w:p w14:paraId="639547D7" w14:textId="77777777" w:rsidR="00805B85" w:rsidRDefault="00805B85" w:rsidP="00805B85">
      <w:pPr>
        <w:pStyle w:val="Prrafodelista"/>
        <w:numPr>
          <w:ilvl w:val="0"/>
          <w:numId w:val="30"/>
        </w:numPr>
      </w:pPr>
      <w:r>
        <w:t>Añadí un compás de espera para que la luz permanezca encendida entre 10 y 30 segundos.</w:t>
      </w:r>
    </w:p>
    <w:p w14:paraId="3B0EA447" w14:textId="77777777" w:rsidR="00805B85" w:rsidRDefault="00805B85" w:rsidP="00805B85">
      <w:pPr>
        <w:pStyle w:val="Prrafodelista"/>
        <w:numPr>
          <w:ilvl w:val="0"/>
          <w:numId w:val="30"/>
        </w:numPr>
      </w:pPr>
      <w:proofErr w:type="spellStart"/>
      <w:r>
        <w:t>Probá</w:t>
      </w:r>
      <w:proofErr w:type="spellEnd"/>
      <w:r>
        <w:t xml:space="preserve"> tu código.</w:t>
      </w:r>
    </w:p>
    <w:p w14:paraId="7A3EC55C" w14:textId="77777777" w:rsidR="00FF1199" w:rsidRDefault="00805B85" w:rsidP="00805B85">
      <w:pPr>
        <w:pStyle w:val="Prrafodelista"/>
        <w:numPr>
          <w:ilvl w:val="0"/>
          <w:numId w:val="30"/>
        </w:numPr>
      </w:pPr>
      <w:r>
        <w:t xml:space="preserve">Sugerencia: </w:t>
      </w:r>
      <w:proofErr w:type="spellStart"/>
      <w:r>
        <w:t>Cambi</w:t>
      </w:r>
      <w:r w:rsidR="00FF1199">
        <w:t>á</w:t>
      </w:r>
      <w:proofErr w:type="spellEnd"/>
      <w:r>
        <w:t xml:space="preserve"> las unidades de tiempo de milisegundos (ms) a segundos (s).</w:t>
      </w:r>
    </w:p>
    <w:p w14:paraId="0809F0E0" w14:textId="6C36DA67" w:rsidR="00FF1199" w:rsidRDefault="00805B85" w:rsidP="00FF1199">
      <w:pPr>
        <w:pStyle w:val="Prrafodelista"/>
        <w:numPr>
          <w:ilvl w:val="1"/>
          <w:numId w:val="30"/>
        </w:numPr>
      </w:pPr>
      <w:r>
        <w:t>¿</w:t>
      </w:r>
      <w:r w:rsidR="00FF1199">
        <w:t>De qué largo configuraste el compás de espera</w:t>
      </w:r>
      <w:r>
        <w:t>?</w:t>
      </w:r>
    </w:p>
    <w:p w14:paraId="009205E9" w14:textId="77777777" w:rsidR="00FF1199" w:rsidRDefault="00805B85" w:rsidP="00FF1199">
      <w:pPr>
        <w:pStyle w:val="Prrafodelista"/>
        <w:numPr>
          <w:ilvl w:val="1"/>
          <w:numId w:val="30"/>
        </w:numPr>
      </w:pPr>
      <w:r>
        <w:t xml:space="preserve">¿Qué </w:t>
      </w:r>
      <w:r w:rsidR="00FF1199">
        <w:t xml:space="preserve">pasó cuando ejecutaste el </w:t>
      </w:r>
      <w:proofErr w:type="spellStart"/>
      <w:r>
        <w:t>el</w:t>
      </w:r>
      <w:proofErr w:type="spellEnd"/>
      <w:r>
        <w:t xml:space="preserve"> código?</w:t>
      </w:r>
    </w:p>
    <w:p w14:paraId="3594D0D6" w14:textId="0C2581AE" w:rsidR="00805B85" w:rsidRDefault="00805B85" w:rsidP="00FF1199">
      <w:pPr>
        <w:pStyle w:val="Prrafodelista"/>
        <w:numPr>
          <w:ilvl w:val="1"/>
          <w:numId w:val="30"/>
        </w:numPr>
      </w:pPr>
      <w:r>
        <w:t xml:space="preserve">¿Cómo </w:t>
      </w:r>
      <w:proofErr w:type="spellStart"/>
      <w:r w:rsidR="00FF1199">
        <w:t>podés</w:t>
      </w:r>
      <w:proofErr w:type="spellEnd"/>
      <w:r w:rsidR="00FF1199">
        <w:t xml:space="preserve"> saber si el compás de espera funcionó de acuerdo a tus intenciones</w:t>
      </w:r>
      <w:r>
        <w:t>?</w:t>
      </w:r>
    </w:p>
    <w:p w14:paraId="6E3B47FC" w14:textId="77777777" w:rsidR="00FF1199" w:rsidRDefault="00805B85" w:rsidP="00805B85">
      <w:pPr>
        <w:pStyle w:val="Prrafodelista"/>
        <w:numPr>
          <w:ilvl w:val="0"/>
          <w:numId w:val="30"/>
        </w:numPr>
      </w:pPr>
      <w:proofErr w:type="spellStart"/>
      <w:r>
        <w:t>Modific</w:t>
      </w:r>
      <w:r w:rsidR="00FF1199">
        <w:t>á</w:t>
      </w:r>
      <w:proofErr w:type="spellEnd"/>
      <w:r>
        <w:t xml:space="preserve"> tu código para encender solo la luz roja durante unos segundos y luego solo la azul durante otros. </w:t>
      </w:r>
    </w:p>
    <w:p w14:paraId="25439348" w14:textId="77777777" w:rsidR="00FF1199" w:rsidRDefault="00805B85" w:rsidP="00FF1199">
      <w:pPr>
        <w:pStyle w:val="Prrafodelista"/>
        <w:numPr>
          <w:ilvl w:val="1"/>
          <w:numId w:val="30"/>
        </w:numPr>
      </w:pPr>
      <w:r>
        <w:t>¿</w:t>
      </w:r>
      <w:r w:rsidR="00FF1199">
        <w:t>Qué tuviste que hacer para que se prenda solo una por vez?</w:t>
      </w:r>
    </w:p>
    <w:p w14:paraId="531D52A6" w14:textId="19951EDC" w:rsidR="00A12B49" w:rsidRDefault="003B7706" w:rsidP="003B7706">
      <w:pPr>
        <w:pStyle w:val="Ttulo3"/>
      </w:pPr>
      <w:proofErr w:type="spellStart"/>
      <w:r>
        <w:t>Programá</w:t>
      </w:r>
      <w:proofErr w:type="spellEnd"/>
      <w:r>
        <w:t xml:space="preserve"> una iluminación cíclica</w:t>
      </w:r>
    </w:p>
    <w:p w14:paraId="06D6A329" w14:textId="77777777" w:rsidR="003B7706" w:rsidRDefault="003B7706" w:rsidP="003B7706">
      <w:pPr>
        <w:pStyle w:val="Prrafodelista"/>
        <w:numPr>
          <w:ilvl w:val="0"/>
          <w:numId w:val="32"/>
        </w:numPr>
      </w:pPr>
      <w:r w:rsidRPr="003B7706">
        <w:t>Escrib</w:t>
      </w:r>
      <w:r>
        <w:t>í</w:t>
      </w:r>
      <w:r w:rsidRPr="003B7706">
        <w:t xml:space="preserve"> un programa para</w:t>
      </w:r>
      <w:r>
        <w:t>:</w:t>
      </w:r>
    </w:p>
    <w:p w14:paraId="30DE559F" w14:textId="77777777" w:rsidR="003B7706" w:rsidRDefault="003B7706" w:rsidP="003B7706">
      <w:pPr>
        <w:pStyle w:val="Prrafodelista"/>
        <w:numPr>
          <w:ilvl w:val="1"/>
          <w:numId w:val="32"/>
        </w:numPr>
      </w:pPr>
      <w:r>
        <w:t>E</w:t>
      </w:r>
      <w:r w:rsidRPr="003B7706">
        <w:t>ncender la luz roja a media intensidad durante 7 segundos</w:t>
      </w:r>
    </w:p>
    <w:p w14:paraId="33890944" w14:textId="77777777" w:rsidR="003B7706" w:rsidRDefault="003B7706" w:rsidP="003B7706">
      <w:pPr>
        <w:pStyle w:val="Prrafodelista"/>
        <w:numPr>
          <w:ilvl w:val="1"/>
          <w:numId w:val="32"/>
        </w:numPr>
      </w:pPr>
      <w:r>
        <w:lastRenderedPageBreak/>
        <w:t>A</w:t>
      </w:r>
      <w:r w:rsidRPr="003B7706">
        <w:t>pagarla durante 3 segundos</w:t>
      </w:r>
    </w:p>
    <w:p w14:paraId="3AFDB9FF" w14:textId="77777777" w:rsidR="003B7706" w:rsidRDefault="003B7706" w:rsidP="003B7706">
      <w:pPr>
        <w:pStyle w:val="Prrafodelista"/>
        <w:numPr>
          <w:ilvl w:val="1"/>
          <w:numId w:val="32"/>
        </w:numPr>
      </w:pPr>
      <w:r>
        <w:t>U</w:t>
      </w:r>
      <w:r w:rsidRPr="003B7706">
        <w:t xml:space="preserve">sar un bucle para repetir la secuencia hasta que </w:t>
      </w:r>
      <w:r>
        <w:t xml:space="preserve">le des clic a </w:t>
      </w:r>
      <w:r w:rsidRPr="003B7706">
        <w:t>Detener</w:t>
      </w:r>
      <w:r>
        <w:t>.</w:t>
      </w:r>
    </w:p>
    <w:p w14:paraId="5224868D" w14:textId="77777777" w:rsidR="003B7706" w:rsidRDefault="003B7706" w:rsidP="003B7706">
      <w:pPr>
        <w:pStyle w:val="Prrafodelista"/>
        <w:numPr>
          <w:ilvl w:val="0"/>
          <w:numId w:val="32"/>
        </w:numPr>
      </w:pPr>
      <w:r>
        <w:t>Te conviene arrancar con esta estructura:</w:t>
      </w:r>
    </w:p>
    <w:p w14:paraId="751E901F" w14:textId="3823588E" w:rsidR="003B7706" w:rsidRDefault="003B7706" w:rsidP="003B7706">
      <w:pPr>
        <w:jc w:val="center"/>
      </w:pPr>
      <w:r w:rsidRPr="003B7706">
        <w:rPr>
          <w:noProof/>
        </w:rPr>
        <w:drawing>
          <wp:inline distT="0" distB="0" distL="0" distR="0" wp14:anchorId="3F091382" wp14:editId="4C3F8939">
            <wp:extent cx="2137296" cy="563120"/>
            <wp:effectExtent l="0" t="0" r="0" b="8890"/>
            <wp:docPr id="1820977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899" name=""/>
                    <pic:cNvPicPr/>
                  </pic:nvPicPr>
                  <pic:blipFill>
                    <a:blip r:embed="rId35"/>
                    <a:stretch>
                      <a:fillRect/>
                    </a:stretch>
                  </pic:blipFill>
                  <pic:spPr>
                    <a:xfrm>
                      <a:off x="0" y="0"/>
                      <a:ext cx="2161206" cy="569420"/>
                    </a:xfrm>
                    <a:prstGeom prst="rect">
                      <a:avLst/>
                    </a:prstGeom>
                  </pic:spPr>
                </pic:pic>
              </a:graphicData>
            </a:graphic>
          </wp:inline>
        </w:drawing>
      </w:r>
    </w:p>
    <w:p w14:paraId="3E69AC84" w14:textId="77777777" w:rsidR="007E08C4" w:rsidRDefault="003B7706" w:rsidP="003B7706">
      <w:pPr>
        <w:pStyle w:val="Prrafodelista"/>
        <w:numPr>
          <w:ilvl w:val="0"/>
          <w:numId w:val="32"/>
        </w:numPr>
      </w:pPr>
      <w:r>
        <w:t xml:space="preserve">Y rellenarla con el </w:t>
      </w:r>
      <w:r w:rsidR="007E08C4">
        <w:t>tu código a continuación.</w:t>
      </w:r>
    </w:p>
    <w:p w14:paraId="76A681FB" w14:textId="48FC6C3E" w:rsidR="007E08C4" w:rsidRDefault="007E08C4" w:rsidP="007E08C4">
      <w:pPr>
        <w:pStyle w:val="Prrafodelista"/>
        <w:numPr>
          <w:ilvl w:val="1"/>
          <w:numId w:val="32"/>
        </w:numPr>
      </w:pPr>
      <w:proofErr w:type="spellStart"/>
      <w:r>
        <w:t>Probá</w:t>
      </w:r>
      <w:proofErr w:type="spellEnd"/>
      <w:r>
        <w:t xml:space="preserve"> tu código y </w:t>
      </w:r>
      <w:proofErr w:type="spellStart"/>
      <w:r>
        <w:t>asegurate</w:t>
      </w:r>
      <w:proofErr w:type="spellEnd"/>
      <w:r>
        <w:t xml:space="preserve"> de que funcione de acuerdo a los requerimientos de diseño.</w:t>
      </w:r>
    </w:p>
    <w:p w14:paraId="7C146E89" w14:textId="77777777" w:rsidR="007E08C4" w:rsidRDefault="007E08C4" w:rsidP="007E08C4">
      <w:pPr>
        <w:pStyle w:val="Prrafodelista"/>
        <w:numPr>
          <w:ilvl w:val="1"/>
          <w:numId w:val="32"/>
        </w:numPr>
      </w:pPr>
      <w:proofErr w:type="spellStart"/>
      <w:r>
        <w:t>Poné</w:t>
      </w:r>
      <w:proofErr w:type="spellEnd"/>
      <w:r>
        <w:t xml:space="preserve"> una copia (o </w:t>
      </w:r>
      <w:proofErr w:type="spellStart"/>
      <w:r>
        <w:t>transcirpción</w:t>
      </w:r>
      <w:proofErr w:type="spellEnd"/>
      <w:r>
        <w:t>) del código que hiciste en tu informe.</w:t>
      </w:r>
    </w:p>
    <w:p w14:paraId="14C60CEF" w14:textId="77777777" w:rsidR="007E08C4" w:rsidRDefault="007E08C4" w:rsidP="007E08C4">
      <w:pPr>
        <w:pStyle w:val="Prrafodelista"/>
        <w:numPr>
          <w:ilvl w:val="1"/>
          <w:numId w:val="32"/>
        </w:numPr>
      </w:pPr>
      <w:proofErr w:type="spellStart"/>
      <w:r>
        <w:t>Compará</w:t>
      </w:r>
      <w:proofErr w:type="spellEnd"/>
      <w:r>
        <w:t xml:space="preserve"> tu código con el de otros compañeros a los que también les funcione.</w:t>
      </w:r>
    </w:p>
    <w:p w14:paraId="738A8EE5" w14:textId="76FA327A" w:rsidR="00016A0A" w:rsidRDefault="00472689" w:rsidP="00472689">
      <w:pPr>
        <w:pStyle w:val="Ttulo3"/>
      </w:pPr>
      <w:proofErr w:type="spellStart"/>
      <w:r>
        <w:t>Programá</w:t>
      </w:r>
      <w:proofErr w:type="spellEnd"/>
      <w:r>
        <w:t xml:space="preserve"> una iluminación cíclica “más natural”</w:t>
      </w:r>
    </w:p>
    <w:p w14:paraId="074A6A4C" w14:textId="7F211B80" w:rsidR="00472689" w:rsidRDefault="00472689" w:rsidP="00472689">
      <w:r>
        <w:t>Claramente, la iluminación natural del sol no se comporta como el ciclo (simplísimo) que acabamos de programar.</w:t>
      </w:r>
    </w:p>
    <w:p w14:paraId="3148154C" w14:textId="2F021410" w:rsidR="00472689" w:rsidRDefault="005672FB" w:rsidP="005672FB">
      <w:pPr>
        <w:ind w:left="709"/>
      </w:pPr>
      <w:r w:rsidRPr="005672FB">
        <w:rPr>
          <w:noProof/>
        </w:rPr>
        <w:drawing>
          <wp:anchor distT="0" distB="0" distL="114300" distR="114300" simplePos="0" relativeHeight="251777024" behindDoc="0" locked="0" layoutInCell="1" allowOverlap="1" wp14:anchorId="37946801" wp14:editId="4430CE79">
            <wp:simplePos x="0" y="0"/>
            <wp:positionH relativeFrom="margin">
              <wp:align>right</wp:align>
            </wp:positionH>
            <wp:positionV relativeFrom="paragraph">
              <wp:posOffset>81896</wp:posOffset>
            </wp:positionV>
            <wp:extent cx="1158240" cy="1153795"/>
            <wp:effectExtent l="0" t="0" r="3810" b="8255"/>
            <wp:wrapSquare wrapText="left"/>
            <wp:docPr id="3655726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72690" name=""/>
                    <pic:cNvPicPr/>
                  </pic:nvPicPr>
                  <pic:blipFill>
                    <a:blip r:embed="rId36">
                      <a:extLst>
                        <a:ext uri="{28A0092B-C50C-407E-A947-70E740481C1C}">
                          <a14:useLocalDpi xmlns:a14="http://schemas.microsoft.com/office/drawing/2010/main" val="0"/>
                        </a:ext>
                      </a:extLst>
                    </a:blip>
                    <a:stretch>
                      <a:fillRect/>
                    </a:stretch>
                  </pic:blipFill>
                  <pic:spPr>
                    <a:xfrm>
                      <a:off x="0" y="0"/>
                      <a:ext cx="1158240" cy="1153795"/>
                    </a:xfrm>
                    <a:prstGeom prst="rect">
                      <a:avLst/>
                    </a:prstGeom>
                  </pic:spPr>
                </pic:pic>
              </a:graphicData>
            </a:graphic>
            <wp14:sizeRelH relativeFrom="margin">
              <wp14:pctWidth>0</wp14:pctWidth>
            </wp14:sizeRelH>
            <wp14:sizeRelV relativeFrom="margin">
              <wp14:pctHeight>0</wp14:pctHeight>
            </wp14:sizeRelV>
          </wp:anchor>
        </w:drawing>
      </w:r>
      <w:r w:rsidR="00472689">
        <w:t xml:space="preserve">La luz del sol no solo cambia en intensidad a lo largo del día, sino también en su composición tonal, es más rojiza al amanecer y el atardecer y “más blanca” en las horas centrales del día. La explicación simple </w:t>
      </w:r>
      <w:r>
        <w:t xml:space="preserve">de por qué esto ocurre </w:t>
      </w:r>
      <w:r w:rsidR="00472689">
        <w:t xml:space="preserve">es bastante intuitiva pero sumamente incompleta, la explicación </w:t>
      </w:r>
      <w:r>
        <w:t xml:space="preserve">completa tardó varios siglos en encontrarse y fue una verdadera aventura del conocimiento. Si </w:t>
      </w:r>
      <w:proofErr w:type="spellStart"/>
      <w:r>
        <w:t>tenés</w:t>
      </w:r>
      <w:proofErr w:type="spellEnd"/>
      <w:r>
        <w:t xml:space="preserve"> interés y tiempo, te recomendamos este libro (gratuito) de uno de los grandes docentes de Ciencias Naturales de nuestro país, el Dr. Reinaldo Welti (UNR).</w:t>
      </w:r>
      <w:r>
        <w:br/>
        <w:t xml:space="preserve"> </w:t>
      </w:r>
      <w:hyperlink r:id="rId37" w:history="1">
        <w:r w:rsidRPr="005672FB">
          <w:rPr>
            <w:rStyle w:val="Hipervnculo"/>
          </w:rPr>
          <w:t>https://tecnoedu.com/Download/LaExplicacionDelAzulDelCieloWelti.pdf</w:t>
        </w:r>
      </w:hyperlink>
    </w:p>
    <w:p w14:paraId="6BF2D9A7" w14:textId="076AF1C4" w:rsidR="005672FB" w:rsidRDefault="005672FB" w:rsidP="00710111">
      <w:pPr>
        <w:pStyle w:val="Prrafodelista"/>
        <w:numPr>
          <w:ilvl w:val="0"/>
          <w:numId w:val="32"/>
        </w:numPr>
      </w:pPr>
      <w:r>
        <w:t>Vamos a tratar de aproximarnos un poco mejor con este código:</w:t>
      </w:r>
    </w:p>
    <w:p w14:paraId="50A9003A" w14:textId="67D0EC66" w:rsidR="005672FB" w:rsidRDefault="00710111" w:rsidP="00710111">
      <w:pPr>
        <w:jc w:val="center"/>
      </w:pPr>
      <w:r w:rsidRPr="00710111">
        <w:rPr>
          <w:noProof/>
        </w:rPr>
        <w:drawing>
          <wp:inline distT="0" distB="0" distL="0" distR="0" wp14:anchorId="550A0482" wp14:editId="09D960D7">
            <wp:extent cx="4527085" cy="663565"/>
            <wp:effectExtent l="0" t="0" r="0" b="3810"/>
            <wp:docPr id="5624503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50327" name=""/>
                    <pic:cNvPicPr/>
                  </pic:nvPicPr>
                  <pic:blipFill>
                    <a:blip r:embed="rId38"/>
                    <a:stretch>
                      <a:fillRect/>
                    </a:stretch>
                  </pic:blipFill>
                  <pic:spPr>
                    <a:xfrm>
                      <a:off x="0" y="0"/>
                      <a:ext cx="4553478" cy="667434"/>
                    </a:xfrm>
                    <a:prstGeom prst="rect">
                      <a:avLst/>
                    </a:prstGeom>
                  </pic:spPr>
                </pic:pic>
              </a:graphicData>
            </a:graphic>
          </wp:inline>
        </w:drawing>
      </w:r>
    </w:p>
    <w:p w14:paraId="7C2DCCF2" w14:textId="77591821" w:rsidR="00710111" w:rsidRDefault="00710111" w:rsidP="00710111">
      <w:pPr>
        <w:pStyle w:val="Prrafodelista"/>
        <w:numPr>
          <w:ilvl w:val="1"/>
          <w:numId w:val="32"/>
        </w:numPr>
      </w:pPr>
      <w:r>
        <w:t>¿Pudiste ver algo?</w:t>
      </w:r>
    </w:p>
    <w:p w14:paraId="7AFDB07A" w14:textId="1C7E8662" w:rsidR="00710111" w:rsidRDefault="00710111" w:rsidP="00710111">
      <w:pPr>
        <w:pStyle w:val="Prrafodelista"/>
        <w:numPr>
          <w:ilvl w:val="1"/>
          <w:numId w:val="32"/>
        </w:numPr>
      </w:pPr>
      <w:r>
        <w:t>¿Te parece un buen código?</w:t>
      </w:r>
    </w:p>
    <w:p w14:paraId="47223C20" w14:textId="0D1898A3" w:rsidR="00710111" w:rsidRDefault="00710111" w:rsidP="00710111">
      <w:pPr>
        <w:pStyle w:val="Prrafodelista"/>
        <w:numPr>
          <w:ilvl w:val="1"/>
          <w:numId w:val="32"/>
        </w:numPr>
      </w:pPr>
      <w:r>
        <w:t>¿Qué le agregarías?</w:t>
      </w:r>
    </w:p>
    <w:p w14:paraId="53CE65C1" w14:textId="2EE03CD7" w:rsidR="00710111" w:rsidRDefault="00710111" w:rsidP="00710111">
      <w:pPr>
        <w:pStyle w:val="Prrafodelista"/>
        <w:numPr>
          <w:ilvl w:val="0"/>
          <w:numId w:val="32"/>
        </w:numPr>
      </w:pPr>
      <w:proofErr w:type="spellStart"/>
      <w:r>
        <w:t>Probá</w:t>
      </w:r>
      <w:proofErr w:type="spellEnd"/>
      <w:r>
        <w:t xml:space="preserve"> el incluirlo dentro de un lazo de repetición continua.</w:t>
      </w:r>
    </w:p>
    <w:p w14:paraId="46860036" w14:textId="37D56F26" w:rsidR="00710111" w:rsidRDefault="00710111" w:rsidP="00710111">
      <w:pPr>
        <w:pStyle w:val="Prrafodelista"/>
        <w:numPr>
          <w:ilvl w:val="0"/>
          <w:numId w:val="32"/>
        </w:numPr>
      </w:pPr>
      <w:proofErr w:type="spellStart"/>
      <w:r>
        <w:t>Probá</w:t>
      </w:r>
      <w:proofErr w:type="spellEnd"/>
      <w:r>
        <w:t xml:space="preserve"> agregarle algún compás de espera.</w:t>
      </w:r>
    </w:p>
    <w:p w14:paraId="2CB51BC1" w14:textId="77777777" w:rsidR="00710111" w:rsidRDefault="00710111" w:rsidP="00710111">
      <w:pPr>
        <w:pStyle w:val="Prrafodelista"/>
        <w:numPr>
          <w:ilvl w:val="0"/>
          <w:numId w:val="32"/>
        </w:numPr>
      </w:pPr>
      <w:r>
        <w:t xml:space="preserve">Cuando agregaste el bloque </w:t>
      </w:r>
      <w:r w:rsidRPr="00710111">
        <w:rPr>
          <w:i/>
          <w:iCs/>
        </w:rPr>
        <w:t>contar con</w:t>
      </w:r>
      <w:r>
        <w:t xml:space="preserve"> habrá observado que </w:t>
      </w:r>
      <w:proofErr w:type="spellStart"/>
      <w:r>
        <w:t>Blockly</w:t>
      </w:r>
      <w:proofErr w:type="spellEnd"/>
      <w:r>
        <w:t xml:space="preserve"> automáticamente “inventó” (dio de alta) una variable </w:t>
      </w:r>
      <w:r w:rsidRPr="00710111">
        <w:rPr>
          <w:i/>
          <w:iCs/>
        </w:rPr>
        <w:t>i</w:t>
      </w:r>
      <w:r>
        <w:t xml:space="preserve">. </w:t>
      </w:r>
    </w:p>
    <w:p w14:paraId="6BD1B433" w14:textId="41FFC965" w:rsidR="00710111" w:rsidRDefault="00710111" w:rsidP="00710111">
      <w:pPr>
        <w:pStyle w:val="Prrafodelista"/>
        <w:numPr>
          <w:ilvl w:val="0"/>
          <w:numId w:val="32"/>
        </w:numPr>
      </w:pPr>
      <w:r>
        <w:t>Con el programa corregido</w:t>
      </w:r>
      <w:r w:rsidR="0023550E">
        <w:t xml:space="preserve">, y habiendo hecho varias modificaciones exploratorias y </w:t>
      </w:r>
      <w:proofErr w:type="gramStart"/>
      <w:r w:rsidR="0023550E">
        <w:t xml:space="preserve">pruebas,  </w:t>
      </w:r>
      <w:proofErr w:type="spellStart"/>
      <w:r w:rsidR="0023550E">
        <w:t>contestá</w:t>
      </w:r>
      <w:proofErr w:type="spellEnd"/>
      <w:proofErr w:type="gramEnd"/>
      <w:r w:rsidR="0023550E">
        <w:t xml:space="preserve"> estas preguntas:</w:t>
      </w:r>
    </w:p>
    <w:p w14:paraId="1DE7E69C" w14:textId="58D1131E" w:rsidR="0023550E" w:rsidRDefault="0023550E" w:rsidP="0023550E">
      <w:pPr>
        <w:pStyle w:val="Prrafodelista"/>
        <w:numPr>
          <w:ilvl w:val="1"/>
          <w:numId w:val="32"/>
        </w:numPr>
      </w:pPr>
      <w:r>
        <w:t xml:space="preserve">¿Por qué usamos el bucle </w:t>
      </w:r>
      <w:r w:rsidRPr="0023550E">
        <w:rPr>
          <w:i/>
          <w:iCs/>
        </w:rPr>
        <w:t>`repetir mientras verdadero`</w:t>
      </w:r>
      <w:r>
        <w:t xml:space="preserve"> externo junto con un bucle de conteo?</w:t>
      </w:r>
    </w:p>
    <w:p w14:paraId="1DF8A71B" w14:textId="62B94668" w:rsidR="0023550E" w:rsidRDefault="0023550E" w:rsidP="0023550E">
      <w:pPr>
        <w:pStyle w:val="Prrafodelista"/>
        <w:numPr>
          <w:ilvl w:val="1"/>
          <w:numId w:val="32"/>
        </w:numPr>
      </w:pPr>
      <w:r>
        <w:t xml:space="preserve">¿Cómo funciona la variable </w:t>
      </w:r>
      <w:r w:rsidRPr="0023550E">
        <w:rPr>
          <w:i/>
          <w:iCs/>
        </w:rPr>
        <w:t>`i`</w:t>
      </w:r>
      <w:r>
        <w:t xml:space="preserve"> con el bucle de conteo?</w:t>
      </w:r>
    </w:p>
    <w:p w14:paraId="1A652489" w14:textId="6682CAEB" w:rsidR="0023550E" w:rsidRDefault="0023550E" w:rsidP="0023550E">
      <w:pPr>
        <w:pStyle w:val="Prrafodelista"/>
        <w:numPr>
          <w:ilvl w:val="0"/>
          <w:numId w:val="32"/>
        </w:numPr>
      </w:pPr>
      <w:r>
        <w:t xml:space="preserve">Ahora </w:t>
      </w:r>
      <w:proofErr w:type="spellStart"/>
      <w:r>
        <w:t>reemplazá</w:t>
      </w:r>
      <w:proofErr w:type="spellEnd"/>
      <w:r>
        <w:t xml:space="preserve"> el bucle </w:t>
      </w:r>
      <w:r w:rsidRPr="0023550E">
        <w:rPr>
          <w:i/>
          <w:iCs/>
        </w:rPr>
        <w:t>`repe</w:t>
      </w:r>
      <w:r>
        <w:rPr>
          <w:i/>
          <w:iCs/>
        </w:rPr>
        <w:t>tir mientras</w:t>
      </w:r>
      <w:r w:rsidRPr="0023550E">
        <w:rPr>
          <w:i/>
          <w:iCs/>
        </w:rPr>
        <w:t>`</w:t>
      </w:r>
      <w:r>
        <w:t xml:space="preserve"> con un bucle `</w:t>
      </w:r>
      <w:r w:rsidRPr="0023550E">
        <w:rPr>
          <w:i/>
          <w:iCs/>
        </w:rPr>
        <w:t>repetir (10) veces</w:t>
      </w:r>
      <w:r>
        <w:t xml:space="preserve">` y </w:t>
      </w:r>
      <w:proofErr w:type="spellStart"/>
      <w:r>
        <w:t>cambiá</w:t>
      </w:r>
      <w:proofErr w:type="spellEnd"/>
      <w:r>
        <w:t xml:space="preserve"> el valor a un número menor que 10:</w:t>
      </w:r>
    </w:p>
    <w:p w14:paraId="2DA04A75" w14:textId="543040CE" w:rsidR="0023550E" w:rsidRDefault="0023550E" w:rsidP="0023550E">
      <w:pPr>
        <w:pStyle w:val="Prrafodelista"/>
        <w:numPr>
          <w:ilvl w:val="1"/>
          <w:numId w:val="32"/>
        </w:numPr>
      </w:pPr>
      <w:r>
        <w:t xml:space="preserve"> ¿En qué se diferencia este bucle </w:t>
      </w:r>
      <w:proofErr w:type="spellStart"/>
      <w:proofErr w:type="gramStart"/>
      <w:r>
        <w:t>del</w:t>
      </w:r>
      <w:r>
        <w:rPr>
          <w:i/>
          <w:iCs/>
        </w:rPr>
        <w:t>”repetir</w:t>
      </w:r>
      <w:proofErr w:type="spellEnd"/>
      <w:proofErr w:type="gramEnd"/>
      <w:r>
        <w:rPr>
          <w:i/>
          <w:iCs/>
        </w:rPr>
        <w:t xml:space="preserve"> mientras”</w:t>
      </w:r>
      <w:r>
        <w:t>?</w:t>
      </w:r>
    </w:p>
    <w:p w14:paraId="72DF1AF8" w14:textId="67CC7EA4" w:rsidR="0023550E" w:rsidRDefault="005906A9" w:rsidP="005906A9">
      <w:pPr>
        <w:pStyle w:val="Prrafodelista"/>
        <w:numPr>
          <w:ilvl w:val="0"/>
          <w:numId w:val="32"/>
        </w:numPr>
      </w:pPr>
      <w:r w:rsidRPr="005906A9">
        <w:rPr>
          <w:noProof/>
        </w:rPr>
        <w:lastRenderedPageBreak/>
        <w:drawing>
          <wp:anchor distT="0" distB="0" distL="114300" distR="114300" simplePos="0" relativeHeight="251778048" behindDoc="0" locked="0" layoutInCell="1" allowOverlap="1" wp14:anchorId="3B8C3455" wp14:editId="2B234DDE">
            <wp:simplePos x="0" y="0"/>
            <wp:positionH relativeFrom="margin">
              <wp:align>right</wp:align>
            </wp:positionH>
            <wp:positionV relativeFrom="paragraph">
              <wp:posOffset>588</wp:posOffset>
            </wp:positionV>
            <wp:extent cx="1476000" cy="435600"/>
            <wp:effectExtent l="0" t="0" r="0" b="3175"/>
            <wp:wrapSquare wrapText="left"/>
            <wp:docPr id="1720153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53231" name=""/>
                    <pic:cNvPicPr/>
                  </pic:nvPicPr>
                  <pic:blipFill>
                    <a:blip r:embed="rId39">
                      <a:extLst>
                        <a:ext uri="{28A0092B-C50C-407E-A947-70E740481C1C}">
                          <a14:useLocalDpi xmlns:a14="http://schemas.microsoft.com/office/drawing/2010/main" val="0"/>
                        </a:ext>
                      </a:extLst>
                    </a:blip>
                    <a:stretch>
                      <a:fillRect/>
                    </a:stretch>
                  </pic:blipFill>
                  <pic:spPr>
                    <a:xfrm>
                      <a:off x="0" y="0"/>
                      <a:ext cx="1476000" cy="435600"/>
                    </a:xfrm>
                    <a:prstGeom prst="rect">
                      <a:avLst/>
                    </a:prstGeom>
                  </pic:spPr>
                </pic:pic>
              </a:graphicData>
            </a:graphic>
            <wp14:sizeRelH relativeFrom="margin">
              <wp14:pctWidth>0</wp14:pctWidth>
            </wp14:sizeRelH>
            <wp14:sizeRelV relativeFrom="margin">
              <wp14:pctHeight>0</wp14:pctHeight>
            </wp14:sizeRelV>
          </wp:anchor>
        </w:drawing>
      </w:r>
      <w:r>
        <w:t xml:space="preserve">Ahora </w:t>
      </w:r>
      <w:proofErr w:type="spellStart"/>
      <w:r>
        <w:t>reemplazá</w:t>
      </w:r>
      <w:proofErr w:type="spellEnd"/>
      <w:r>
        <w:t xml:space="preserve"> el número 10 del </w:t>
      </w:r>
      <w:r>
        <w:rPr>
          <w:i/>
          <w:iCs/>
        </w:rPr>
        <w:t>repetir 10 veces</w:t>
      </w:r>
      <w:r>
        <w:t xml:space="preserve"> por un cálculo matemático:</w:t>
      </w:r>
    </w:p>
    <w:p w14:paraId="5CB82C0F" w14:textId="421BA622" w:rsidR="005906A9" w:rsidRDefault="005906A9" w:rsidP="005906A9">
      <w:pPr>
        <w:pStyle w:val="Prrafodelista"/>
        <w:numPr>
          <w:ilvl w:val="0"/>
          <w:numId w:val="32"/>
        </w:numPr>
      </w:pPr>
      <w:proofErr w:type="spellStart"/>
      <w:r>
        <w:t>Jugá</w:t>
      </w:r>
      <w:proofErr w:type="spellEnd"/>
      <w:r>
        <w:t xml:space="preserve"> con distintos valores y operaciones matemáticas y </w:t>
      </w:r>
      <w:proofErr w:type="spellStart"/>
      <w:r>
        <w:t>contanos</w:t>
      </w:r>
      <w:proofErr w:type="spellEnd"/>
      <w:r>
        <w:t>:</w:t>
      </w:r>
    </w:p>
    <w:p w14:paraId="44A61689" w14:textId="2B432900" w:rsidR="005906A9" w:rsidRDefault="005906A9" w:rsidP="005906A9">
      <w:pPr>
        <w:pStyle w:val="Prrafodelista"/>
        <w:numPr>
          <w:ilvl w:val="1"/>
          <w:numId w:val="32"/>
        </w:numPr>
      </w:pPr>
      <w:r>
        <w:t>¿Qué efectos producen estos cálculos sobre el comportamiento del programa?</w:t>
      </w:r>
    </w:p>
    <w:p w14:paraId="76E95F7F" w14:textId="08379B39" w:rsidR="005906A9" w:rsidRDefault="005906A9" w:rsidP="005906A9">
      <w:pPr>
        <w:pStyle w:val="Prrafodelista"/>
        <w:numPr>
          <w:ilvl w:val="1"/>
          <w:numId w:val="32"/>
        </w:numPr>
      </w:pPr>
      <w:r>
        <w:t>¿Cuál fue el efecto más interesante o inesperado?</w:t>
      </w:r>
    </w:p>
    <w:p w14:paraId="3FBAEE60" w14:textId="03AE3AEB" w:rsidR="005906A9" w:rsidRDefault="005906A9" w:rsidP="005906A9">
      <w:pPr>
        <w:pStyle w:val="Prrafodelista"/>
        <w:numPr>
          <w:ilvl w:val="0"/>
          <w:numId w:val="32"/>
        </w:numPr>
      </w:pPr>
      <w:r>
        <w:t>Más allá de los temas de programación:</w:t>
      </w:r>
    </w:p>
    <w:p w14:paraId="64871023" w14:textId="4B277B73" w:rsidR="005906A9" w:rsidRDefault="005906A9" w:rsidP="005906A9">
      <w:pPr>
        <w:pStyle w:val="Prrafodelista"/>
        <w:numPr>
          <w:ilvl w:val="1"/>
          <w:numId w:val="32"/>
        </w:numPr>
      </w:pPr>
      <w:r>
        <w:t>¿Por qué te parece que puede ser importante tratar de emular el ciclo diario de iluminación natural para el crecimiento de una planta en lugar de dejar la lámpara de invernadero encendida las 24 horas?</w:t>
      </w:r>
    </w:p>
    <w:p w14:paraId="5701E9F6" w14:textId="2F47194B" w:rsidR="005906A9" w:rsidRDefault="00F87B61" w:rsidP="005E4682">
      <w:pPr>
        <w:pStyle w:val="Ttulo2"/>
      </w:pPr>
      <w:r>
        <w:t>Armado final</w:t>
      </w:r>
    </w:p>
    <w:p w14:paraId="14E9DE83" w14:textId="77777777" w:rsidR="00F87B61" w:rsidRDefault="00F87B61" w:rsidP="00F87B61">
      <w:pPr>
        <w:pStyle w:val="Prrafodelista"/>
        <w:numPr>
          <w:ilvl w:val="0"/>
          <w:numId w:val="33"/>
        </w:numPr>
      </w:pPr>
      <w:proofErr w:type="spellStart"/>
      <w:r>
        <w:t>Aplicá</w:t>
      </w:r>
      <w:proofErr w:type="spellEnd"/>
      <w:r>
        <w:t xml:space="preserve"> todo lo que has aprendido hasta ahora (en este trabajo y en general en los temas de programación) para simular el comportamiento del Sol en un ciclo continuo de 24 horas.</w:t>
      </w:r>
    </w:p>
    <w:p w14:paraId="0C1EA5A9" w14:textId="260FA4E7" w:rsidR="00F87B61" w:rsidRDefault="00F87B61" w:rsidP="00F87B61">
      <w:pPr>
        <w:pStyle w:val="Prrafodelista"/>
        <w:numPr>
          <w:ilvl w:val="0"/>
          <w:numId w:val="33"/>
        </w:numPr>
      </w:pPr>
      <w:proofErr w:type="spellStart"/>
      <w:r>
        <w:t>Hac</w:t>
      </w:r>
      <w:r w:rsidR="00532BC1">
        <w:t>é</w:t>
      </w:r>
      <w:proofErr w:type="spellEnd"/>
      <w:r>
        <w:t xml:space="preserve"> la suposición de que ciclo diario de 24 horas comienza a medianoche y </w:t>
      </w:r>
      <w:proofErr w:type="spellStart"/>
      <w:r>
        <w:t>considerá</w:t>
      </w:r>
      <w:proofErr w:type="spellEnd"/>
      <w:r>
        <w:t xml:space="preserve"> los cambios de intensidad y color que ocurren a lo largo del día.</w:t>
      </w:r>
    </w:p>
    <w:p w14:paraId="4D4CEF28" w14:textId="77777777" w:rsidR="00F87B61" w:rsidRDefault="00F87B61" w:rsidP="00F87B61">
      <w:pPr>
        <w:pStyle w:val="Prrafodelista"/>
        <w:numPr>
          <w:ilvl w:val="0"/>
          <w:numId w:val="33"/>
        </w:numPr>
      </w:pPr>
      <w:r>
        <w:t xml:space="preserve">Para simplificar, también </w:t>
      </w:r>
      <w:proofErr w:type="spellStart"/>
      <w:r>
        <w:t>podés</w:t>
      </w:r>
      <w:proofErr w:type="spellEnd"/>
      <w:r>
        <w:t xml:space="preserve"> suponer que el sol describe una trayectoria perfecta de 180° de un horizonte al otro entre el amanecer y el atardecer en tu ubicación.</w:t>
      </w:r>
    </w:p>
    <w:p w14:paraId="742A03B2" w14:textId="64B9A8DF" w:rsidR="00532BC1" w:rsidRDefault="00532BC1" w:rsidP="00532BC1">
      <w:pPr>
        <w:pStyle w:val="Prrafodelista"/>
        <w:numPr>
          <w:ilvl w:val="0"/>
          <w:numId w:val="33"/>
        </w:numPr>
      </w:pPr>
      <w:r>
        <w:t xml:space="preserve">Si </w:t>
      </w:r>
      <w:proofErr w:type="spellStart"/>
      <w:r>
        <w:t>tenés</w:t>
      </w:r>
      <w:proofErr w:type="spellEnd"/>
      <w:r>
        <w:t xml:space="preserve"> un </w:t>
      </w:r>
      <w:hyperlink r:id="rId40" w:history="1">
        <w:r w:rsidRPr="004853FC">
          <w:rPr>
            <w:rStyle w:val="Hipervnculo"/>
          </w:rPr>
          <w:t>//</w:t>
        </w:r>
        <w:proofErr w:type="spellStart"/>
        <w:proofErr w:type="gramStart"/>
        <w:r w:rsidRPr="004853FC">
          <w:rPr>
            <w:rStyle w:val="Hipervnculo"/>
          </w:rPr>
          <w:t>code.Node</w:t>
        </w:r>
        <w:proofErr w:type="spellEnd"/>
        <w:proofErr w:type="gramEnd"/>
      </w:hyperlink>
      <w:r>
        <w:t>, también podrías tomar la lectura de la intensidad de la luz solar a lo largo de un día y tratar de modelar ese comportamiento, al menos en lo que a intensidad total se refiere.</w:t>
      </w:r>
    </w:p>
    <w:p w14:paraId="36A6AD1B" w14:textId="16EC4363" w:rsidR="00532BC1" w:rsidRDefault="00F87B61" w:rsidP="00F87B61">
      <w:pPr>
        <w:pStyle w:val="Prrafodelista"/>
        <w:numPr>
          <w:ilvl w:val="0"/>
          <w:numId w:val="33"/>
        </w:numPr>
      </w:pPr>
      <w:r>
        <w:t xml:space="preserve">En una hoja aparte, </w:t>
      </w:r>
      <w:proofErr w:type="spellStart"/>
      <w:r>
        <w:t>tom</w:t>
      </w:r>
      <w:r w:rsidR="00532BC1">
        <w:t>á</w:t>
      </w:r>
      <w:proofErr w:type="spellEnd"/>
      <w:r>
        <w:t xml:space="preserve"> una captura de pantalla </w:t>
      </w:r>
      <w:r w:rsidR="00532BC1">
        <w:t>y luego i</w:t>
      </w:r>
      <w:r>
        <w:t>mprim</w:t>
      </w:r>
      <w:r w:rsidR="00532BC1">
        <w:t>í</w:t>
      </w:r>
      <w:r>
        <w:t xml:space="preserve"> o </w:t>
      </w:r>
      <w:proofErr w:type="spellStart"/>
      <w:r>
        <w:t>dibuj</w:t>
      </w:r>
      <w:r w:rsidR="00532BC1">
        <w:t>á</w:t>
      </w:r>
      <w:proofErr w:type="spellEnd"/>
      <w:r>
        <w:t xml:space="preserve"> una copia de tu programa y </w:t>
      </w:r>
      <w:proofErr w:type="spellStart"/>
      <w:r>
        <w:t>explic</w:t>
      </w:r>
      <w:r w:rsidR="00532BC1">
        <w:t>á</w:t>
      </w:r>
      <w:proofErr w:type="spellEnd"/>
      <w:r>
        <w:t xml:space="preserve"> </w:t>
      </w:r>
      <w:r w:rsidR="00532BC1">
        <w:t xml:space="preserve">cuál fue </w:t>
      </w:r>
      <w:r>
        <w:t xml:space="preserve">tu enfoque </w:t>
      </w:r>
      <w:r w:rsidR="00532BC1">
        <w:t>para codificar</w:t>
      </w:r>
      <w:r>
        <w:t>.</w:t>
      </w:r>
    </w:p>
    <w:p w14:paraId="224569EF" w14:textId="3233F8C5" w:rsidR="00532BC1" w:rsidRDefault="00F87B61" w:rsidP="00F87B61">
      <w:pPr>
        <w:pStyle w:val="Prrafodelista"/>
        <w:numPr>
          <w:ilvl w:val="0"/>
          <w:numId w:val="33"/>
        </w:numPr>
      </w:pPr>
      <w:proofErr w:type="spellStart"/>
      <w:r>
        <w:t>Guard</w:t>
      </w:r>
      <w:r w:rsidR="00532BC1">
        <w:t>á</w:t>
      </w:r>
      <w:proofErr w:type="spellEnd"/>
      <w:r>
        <w:t xml:space="preserve"> tu trabajo en </w:t>
      </w:r>
      <w:hyperlink r:id="rId41" w:history="1">
        <w:proofErr w:type="spellStart"/>
        <w:r w:rsidRPr="004853FC">
          <w:rPr>
            <w:rStyle w:val="Hipervnculo"/>
          </w:rPr>
          <w:t>SPARKvue</w:t>
        </w:r>
        <w:proofErr w:type="spellEnd"/>
      </w:hyperlink>
      <w:r>
        <w:t xml:space="preserve"> para </w:t>
      </w:r>
      <w:r w:rsidR="00532BC1">
        <w:t xml:space="preserve">consultarlo más </w:t>
      </w:r>
      <w:proofErr w:type="spellStart"/>
      <w:r w:rsidR="00532BC1">
        <w:t>adeltante</w:t>
      </w:r>
      <w:proofErr w:type="spellEnd"/>
      <w:r w:rsidR="00532BC1">
        <w:t>. Te va a resultar útil</w:t>
      </w:r>
      <w:r>
        <w:t>.</w:t>
      </w:r>
    </w:p>
    <w:p w14:paraId="47C1ADD7" w14:textId="0B6EA81E" w:rsidR="00F87B61" w:rsidRDefault="00F87B61" w:rsidP="00F87B61">
      <w:pPr>
        <w:pStyle w:val="Prrafodelista"/>
        <w:numPr>
          <w:ilvl w:val="0"/>
          <w:numId w:val="33"/>
        </w:numPr>
      </w:pPr>
      <w:r>
        <w:t xml:space="preserve">Sugerencia: Configura los bloques de tiempo con segundos (s), pero cuando estés listo para probar, cambia las unidades de tiempo a milisegundos (ms) para que puedas ejecutar 24 horas de código en aproximadamente 1,5 minutos (86 400 ms o 86,4 segundos) para las pruebas. Cuando estés seguro de tu código final, </w:t>
      </w:r>
      <w:proofErr w:type="spellStart"/>
      <w:r>
        <w:t>v</w:t>
      </w:r>
      <w:r w:rsidR="00532BC1">
        <w:t>olvé</w:t>
      </w:r>
      <w:proofErr w:type="spellEnd"/>
      <w:r w:rsidR="00532BC1">
        <w:t xml:space="preserve"> </w:t>
      </w:r>
      <w:r>
        <w:t>a usar segundos como unidades de tiempo.</w:t>
      </w:r>
    </w:p>
    <w:p w14:paraId="01E967FB" w14:textId="070832A4" w:rsidR="00532BC1" w:rsidRDefault="005E4682" w:rsidP="005E4682">
      <w:pPr>
        <w:pStyle w:val="Ttulo2"/>
      </w:pPr>
      <w:r>
        <w:t>Mejoras</w:t>
      </w:r>
    </w:p>
    <w:p w14:paraId="44A81B8D" w14:textId="0A87EC71" w:rsidR="005E4682" w:rsidRDefault="005E4682" w:rsidP="00E56C5F">
      <w:pPr>
        <w:pStyle w:val="Prrafodelista"/>
        <w:numPr>
          <w:ilvl w:val="0"/>
          <w:numId w:val="33"/>
        </w:numPr>
      </w:pPr>
      <w:proofErr w:type="spellStart"/>
      <w:r>
        <w:t>Modificá</w:t>
      </w:r>
      <w:proofErr w:type="spellEnd"/>
      <w:r>
        <w:t xml:space="preserve"> tu código para:</w:t>
      </w:r>
    </w:p>
    <w:p w14:paraId="39076DB9" w14:textId="77777777" w:rsidR="005E4682" w:rsidRDefault="005E4682" w:rsidP="00E56C5F">
      <w:pPr>
        <w:pStyle w:val="Prrafodelista"/>
        <w:numPr>
          <w:ilvl w:val="1"/>
          <w:numId w:val="32"/>
        </w:numPr>
      </w:pPr>
      <w:r w:rsidRPr="005E4682">
        <w:rPr>
          <w:noProof/>
        </w:rPr>
        <w:drawing>
          <wp:anchor distT="0" distB="0" distL="114300" distR="114300" simplePos="0" relativeHeight="251779072" behindDoc="0" locked="0" layoutInCell="1" allowOverlap="1" wp14:anchorId="667A65BC" wp14:editId="513D0C17">
            <wp:simplePos x="0" y="0"/>
            <wp:positionH relativeFrom="margin">
              <wp:align>right</wp:align>
            </wp:positionH>
            <wp:positionV relativeFrom="paragraph">
              <wp:posOffset>117475</wp:posOffset>
            </wp:positionV>
            <wp:extent cx="1673225" cy="327025"/>
            <wp:effectExtent l="0" t="0" r="3175" b="0"/>
            <wp:wrapSquare wrapText="left"/>
            <wp:docPr id="21315589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58910" name=""/>
                    <pic:cNvPicPr/>
                  </pic:nvPicPr>
                  <pic:blipFill>
                    <a:blip r:embed="rId42">
                      <a:extLst>
                        <a:ext uri="{28A0092B-C50C-407E-A947-70E740481C1C}">
                          <a14:useLocalDpi xmlns:a14="http://schemas.microsoft.com/office/drawing/2010/main" val="0"/>
                        </a:ext>
                      </a:extLst>
                    </a:blip>
                    <a:stretch>
                      <a:fillRect/>
                    </a:stretch>
                  </pic:blipFill>
                  <pic:spPr>
                    <a:xfrm>
                      <a:off x="0" y="0"/>
                      <a:ext cx="1673225" cy="327025"/>
                    </a:xfrm>
                    <a:prstGeom prst="rect">
                      <a:avLst/>
                    </a:prstGeom>
                  </pic:spPr>
                </pic:pic>
              </a:graphicData>
            </a:graphic>
            <wp14:sizeRelH relativeFrom="margin">
              <wp14:pctWidth>0</wp14:pctWidth>
            </wp14:sizeRelH>
            <wp14:sizeRelV relativeFrom="margin">
              <wp14:pctHeight>0</wp14:pctHeight>
            </wp14:sizeRelV>
          </wp:anchor>
        </w:drawing>
      </w:r>
      <w:r>
        <w:t>Usa el bloque `</w:t>
      </w:r>
      <w:r w:rsidRPr="00E56C5F">
        <w:t xml:space="preserve">obtener tiempo </w:t>
      </w:r>
      <w:proofErr w:type="spellStart"/>
      <w:r w:rsidRPr="00E56C5F">
        <w:t>enms</w:t>
      </w:r>
      <w:proofErr w:type="spellEnd"/>
      <w:r>
        <w:t xml:space="preserve">` para programar el periodo de oscuridad en un ciclo preciso de 24 horas. Si </w:t>
      </w:r>
      <w:proofErr w:type="spellStart"/>
      <w:r>
        <w:t>usás</w:t>
      </w:r>
      <w:proofErr w:type="spellEnd"/>
      <w:r>
        <w:t xml:space="preserve"> los compases de espera el cronometraje no va a ser tan bueno porque ahí estarías haciendo caso omiso del tiempo que tardan las otras </w:t>
      </w:r>
      <w:proofErr w:type="spellStart"/>
      <w:r>
        <w:t>parted</w:t>
      </w:r>
      <w:proofErr w:type="spellEnd"/>
      <w:r>
        <w:t xml:space="preserve"> del código en ejecutarse. En pruebas cortas estos tiempos (muy pequeños) no influyen demasiado, pero en ejecuciones largas los errores se irán acumulando inevitablemente.</w:t>
      </w:r>
    </w:p>
    <w:p w14:paraId="097ECCCB" w14:textId="784746BA" w:rsidR="005E4682" w:rsidRDefault="005E4682" w:rsidP="00E56C5F">
      <w:pPr>
        <w:pStyle w:val="Prrafodelista"/>
        <w:numPr>
          <w:ilvl w:val="1"/>
          <w:numId w:val="32"/>
        </w:numPr>
      </w:pPr>
      <w:r>
        <w:t>Agregá correcciones automáticas a tu ciclo de luz diario para simular los cambios estacionales en la intensidad y duración de la luz solar.</w:t>
      </w:r>
    </w:p>
    <w:p w14:paraId="5AF7ED30" w14:textId="77777777" w:rsidR="00E56C5F" w:rsidRDefault="00E56C5F" w:rsidP="00E56C5F">
      <w:pPr>
        <w:pStyle w:val="Prrafodelista"/>
        <w:numPr>
          <w:ilvl w:val="1"/>
          <w:numId w:val="32"/>
        </w:numPr>
      </w:pPr>
      <w:proofErr w:type="spellStart"/>
      <w:r>
        <w:t>Ejecutá</w:t>
      </w:r>
      <w:proofErr w:type="spellEnd"/>
      <w:r>
        <w:t xml:space="preserve"> transiciones suaves de luz rojiza a plena para simular mejor los amaneceres y atardeceres.</w:t>
      </w:r>
    </w:p>
    <w:p w14:paraId="1944FBFE" w14:textId="48BDB425" w:rsidR="00E56C5F" w:rsidRDefault="00E56C5F" w:rsidP="00E56C5F">
      <w:pPr>
        <w:pStyle w:val="Prrafodelista"/>
        <w:numPr>
          <w:ilvl w:val="1"/>
          <w:numId w:val="32"/>
        </w:numPr>
      </w:pPr>
      <w:r>
        <w:t>Agregá salidas para crear carteles que informen a los usuarios (no programadores) del estado actual del sistema (p. ej. hora del día, intensidad de la iluminación, etc.).</w:t>
      </w:r>
    </w:p>
    <w:p w14:paraId="385DCEC4" w14:textId="30B4DC63" w:rsidR="008E20BD" w:rsidRDefault="00E56C5F" w:rsidP="00E56C5F">
      <w:pPr>
        <w:pStyle w:val="Prrafodelista"/>
        <w:numPr>
          <w:ilvl w:val="0"/>
          <w:numId w:val="33"/>
        </w:numPr>
      </w:pPr>
      <w:proofErr w:type="spellStart"/>
      <w:r>
        <w:t>Acordate</w:t>
      </w:r>
      <w:proofErr w:type="spellEnd"/>
      <w:r>
        <w:t xml:space="preserve"> de </w:t>
      </w:r>
      <w:r w:rsidR="005E4682">
        <w:t xml:space="preserve">desconectar la lámpara de cultivo </w:t>
      </w:r>
      <w:r>
        <w:t xml:space="preserve">de la fuente de alimentación USB </w:t>
      </w:r>
      <w:r w:rsidR="005E4682">
        <w:t xml:space="preserve">cuando </w:t>
      </w:r>
      <w:proofErr w:type="spellStart"/>
      <w:proofErr w:type="gramStart"/>
      <w:r w:rsidR="005E4682">
        <w:t>termines.</w:t>
      </w:r>
      <w:r w:rsidR="008E20BD" w:rsidRPr="0048132D">
        <w:t>Video</w:t>
      </w:r>
      <w:r w:rsidR="00FC7AB2">
        <w:t>s</w:t>
      </w:r>
      <w:proofErr w:type="spellEnd"/>
      <w:proofErr w:type="gramEnd"/>
      <w:r w:rsidR="008E20BD" w:rsidRPr="0048132D">
        <w:t xml:space="preserve"> asociado</w:t>
      </w:r>
      <w:r w:rsidR="00FC7AB2">
        <w:t>s</w:t>
      </w:r>
    </w:p>
    <w:p w14:paraId="080B2A03" w14:textId="77777777" w:rsidR="00C43467" w:rsidRDefault="00C43467" w:rsidP="00C43467">
      <w:pPr>
        <w:pStyle w:val="Ttulo3"/>
        <w:sectPr w:rsidR="00C43467" w:rsidSect="002A2F85">
          <w:headerReference w:type="default" r:id="rId43"/>
          <w:footerReference w:type="default" r:id="rId44"/>
          <w:type w:val="continuous"/>
          <w:pgSz w:w="11906" w:h="16838"/>
          <w:pgMar w:top="1985" w:right="709" w:bottom="992" w:left="1134" w:header="709" w:footer="295" w:gutter="0"/>
          <w:cols w:space="708"/>
          <w:docGrid w:linePitch="360"/>
        </w:sectPr>
      </w:pPr>
    </w:p>
    <w:p w14:paraId="43CE8D14" w14:textId="70E74CBA" w:rsidR="00FC7AB2" w:rsidRDefault="00C43467" w:rsidP="00ED1E79">
      <w:pPr>
        <w:pStyle w:val="Ttulo3"/>
        <w:jc w:val="left"/>
      </w:pPr>
      <w:r>
        <w:lastRenderedPageBreak/>
        <w:t>Específicos de</w:t>
      </w:r>
      <w:r w:rsidR="00FC1145">
        <w:t xml:space="preserve"> este kit</w:t>
      </w:r>
    </w:p>
    <w:p w14:paraId="0073A4F3" w14:textId="77777777" w:rsidR="00804214" w:rsidRDefault="00804214" w:rsidP="00804214">
      <w:pPr>
        <w:jc w:val="center"/>
      </w:pPr>
      <w:r>
        <w:t>Primeros pasos con el invernadero</w:t>
      </w:r>
    </w:p>
    <w:p w14:paraId="04DEE9F1" w14:textId="62058604" w:rsidR="00804214" w:rsidRPr="00804214" w:rsidRDefault="00804214" w:rsidP="00804214">
      <w:pPr>
        <w:jc w:val="center"/>
      </w:pPr>
      <w:r w:rsidRPr="00804214">
        <w:rPr>
          <w:noProof/>
        </w:rPr>
        <w:drawing>
          <wp:inline distT="0" distB="0" distL="0" distR="0" wp14:anchorId="08F337D9" wp14:editId="38736978">
            <wp:extent cx="1047600" cy="1080000"/>
            <wp:effectExtent l="0" t="0" r="635" b="6350"/>
            <wp:docPr id="15115082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08274" name=""/>
                    <pic:cNvPicPr/>
                  </pic:nvPicPr>
                  <pic:blipFill>
                    <a:blip r:embed="rId45"/>
                    <a:stretch>
                      <a:fillRect/>
                    </a:stretch>
                  </pic:blipFill>
                  <pic:spPr>
                    <a:xfrm>
                      <a:off x="0" y="0"/>
                      <a:ext cx="1047600" cy="1080000"/>
                    </a:xfrm>
                    <a:prstGeom prst="rect">
                      <a:avLst/>
                    </a:prstGeom>
                  </pic:spPr>
                </pic:pic>
              </a:graphicData>
            </a:graphic>
          </wp:inline>
        </w:drawing>
      </w:r>
    </w:p>
    <w:p w14:paraId="7D2464BD" w14:textId="11B661E6" w:rsidR="00804214" w:rsidRDefault="00804214" w:rsidP="00B13BD5">
      <w:pPr>
        <w:rPr>
          <w:sz w:val="16"/>
          <w:szCs w:val="16"/>
        </w:rPr>
      </w:pPr>
      <w:hyperlink r:id="rId46" w:history="1">
        <w:r w:rsidRPr="00804214">
          <w:rPr>
            <w:rStyle w:val="Hipervnculo"/>
            <w:sz w:val="16"/>
            <w:szCs w:val="16"/>
          </w:rPr>
          <w:t>https://youtu.be/SLHnwZSIrCM?si=j2o3_sJbmYJFjl90</w:t>
        </w:r>
      </w:hyperlink>
    </w:p>
    <w:p w14:paraId="288817DF" w14:textId="77777777" w:rsidR="00804214" w:rsidRDefault="00804214" w:rsidP="00804214">
      <w:pPr>
        <w:jc w:val="center"/>
      </w:pPr>
      <w:r>
        <w:t>Controlar la iluminación de invernadero</w:t>
      </w:r>
    </w:p>
    <w:p w14:paraId="5C83673A" w14:textId="2CD93ED9" w:rsidR="00804214" w:rsidRDefault="00804214" w:rsidP="00804214">
      <w:pPr>
        <w:jc w:val="center"/>
      </w:pPr>
      <w:r w:rsidRPr="00804214">
        <w:rPr>
          <w:noProof/>
        </w:rPr>
        <w:drawing>
          <wp:inline distT="0" distB="0" distL="0" distR="0" wp14:anchorId="254CDE01" wp14:editId="3EA1F257">
            <wp:extent cx="1087200" cy="1080000"/>
            <wp:effectExtent l="0" t="0" r="0" b="6350"/>
            <wp:docPr id="720630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30391" name=""/>
                    <pic:cNvPicPr/>
                  </pic:nvPicPr>
                  <pic:blipFill>
                    <a:blip r:embed="rId47"/>
                    <a:stretch>
                      <a:fillRect/>
                    </a:stretch>
                  </pic:blipFill>
                  <pic:spPr>
                    <a:xfrm>
                      <a:off x="0" y="0"/>
                      <a:ext cx="1087200" cy="1080000"/>
                    </a:xfrm>
                    <a:prstGeom prst="rect">
                      <a:avLst/>
                    </a:prstGeom>
                  </pic:spPr>
                </pic:pic>
              </a:graphicData>
            </a:graphic>
          </wp:inline>
        </w:drawing>
      </w:r>
    </w:p>
    <w:p w14:paraId="6A0718DB" w14:textId="7F16EE64" w:rsidR="00B13BD5" w:rsidRPr="00804214" w:rsidRDefault="00804214" w:rsidP="00B13BD5">
      <w:pPr>
        <w:rPr>
          <w:sz w:val="16"/>
          <w:szCs w:val="16"/>
        </w:rPr>
      </w:pPr>
      <w:hyperlink r:id="rId48" w:history="1">
        <w:r w:rsidRPr="00804214">
          <w:rPr>
            <w:rStyle w:val="Hipervnculo"/>
            <w:sz w:val="16"/>
            <w:szCs w:val="16"/>
          </w:rPr>
          <w:t>https://youtu.be/ZJxAih7ROgQ?si=QI10IkafFCYAv-yo</w:t>
        </w:r>
      </w:hyperlink>
      <w:r w:rsidRPr="00804214">
        <w:rPr>
          <w:sz w:val="16"/>
          <w:szCs w:val="16"/>
        </w:rPr>
        <w:t xml:space="preserve"> </w:t>
      </w:r>
      <w:r w:rsidR="00B13BD5" w:rsidRPr="00804214">
        <w:rPr>
          <w:sz w:val="16"/>
          <w:szCs w:val="16"/>
        </w:rPr>
        <w:t xml:space="preserve"> </w:t>
      </w:r>
    </w:p>
    <w:p w14:paraId="139F8CE3" w14:textId="09997754" w:rsidR="00FE3648" w:rsidRDefault="00FE3648" w:rsidP="00B13BD5">
      <w:r>
        <w:t>Armado y montaje del sensor ambiental del invernadero</w:t>
      </w:r>
    </w:p>
    <w:p w14:paraId="7B28FEA1" w14:textId="35977648" w:rsidR="00804214" w:rsidRDefault="00804214" w:rsidP="00804214">
      <w:pPr>
        <w:jc w:val="center"/>
      </w:pPr>
      <w:r w:rsidRPr="00804214">
        <w:rPr>
          <w:noProof/>
        </w:rPr>
        <w:drawing>
          <wp:inline distT="0" distB="0" distL="0" distR="0" wp14:anchorId="0EA180BA" wp14:editId="3530D8F3">
            <wp:extent cx="1069200" cy="1080000"/>
            <wp:effectExtent l="0" t="0" r="0" b="6350"/>
            <wp:docPr id="8836375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37597" name=""/>
                    <pic:cNvPicPr/>
                  </pic:nvPicPr>
                  <pic:blipFill>
                    <a:blip r:embed="rId49"/>
                    <a:stretch>
                      <a:fillRect/>
                    </a:stretch>
                  </pic:blipFill>
                  <pic:spPr>
                    <a:xfrm>
                      <a:off x="0" y="0"/>
                      <a:ext cx="1069200" cy="1080000"/>
                    </a:xfrm>
                    <a:prstGeom prst="rect">
                      <a:avLst/>
                    </a:prstGeom>
                  </pic:spPr>
                </pic:pic>
              </a:graphicData>
            </a:graphic>
          </wp:inline>
        </w:drawing>
      </w:r>
    </w:p>
    <w:p w14:paraId="4D6505D1" w14:textId="7E1B2CDA" w:rsidR="00804214" w:rsidRPr="00804214" w:rsidRDefault="00804214" w:rsidP="00B13BD5">
      <w:pPr>
        <w:rPr>
          <w:sz w:val="16"/>
          <w:szCs w:val="16"/>
        </w:rPr>
      </w:pPr>
      <w:hyperlink r:id="rId50" w:history="1">
        <w:r w:rsidRPr="00804214">
          <w:rPr>
            <w:rStyle w:val="Hipervnculo"/>
            <w:sz w:val="16"/>
            <w:szCs w:val="16"/>
          </w:rPr>
          <w:t>https://youtu.be/XKtliRqJqao?si=VsmwBkpfx1no-EvY</w:t>
        </w:r>
      </w:hyperlink>
      <w:r w:rsidRPr="00804214">
        <w:rPr>
          <w:sz w:val="16"/>
          <w:szCs w:val="16"/>
        </w:rPr>
        <w:t xml:space="preserve"> </w:t>
      </w:r>
    </w:p>
    <w:p w14:paraId="59DB2936" w14:textId="1321A2DB" w:rsidR="008E20BD" w:rsidRDefault="00C43467" w:rsidP="003D2567">
      <w:pPr>
        <w:pStyle w:val="Ttulo3"/>
      </w:pPr>
      <w:r>
        <w:br w:type="column"/>
      </w:r>
      <w:proofErr w:type="spellStart"/>
      <w:r w:rsidR="00FE4B4A">
        <w:t>Programaciòn</w:t>
      </w:r>
      <w:proofErr w:type="spellEnd"/>
      <w:r w:rsidR="00FE4B4A">
        <w:t xml:space="preserve"> con </w:t>
      </w:r>
      <w:proofErr w:type="spellStart"/>
      <w:r w:rsidR="00FE4B4A">
        <w:t>Blockly</w:t>
      </w:r>
      <w:proofErr w:type="spellEnd"/>
    </w:p>
    <w:p w14:paraId="5AA145D9" w14:textId="5AA1810C" w:rsidR="000D2ED0" w:rsidRDefault="002241F0" w:rsidP="00112BB0">
      <w:pPr>
        <w:pStyle w:val="Textoindependiente"/>
      </w:pPr>
      <w:r>
        <w:t xml:space="preserve">Para obtener más información sobre cómo crear código con </w:t>
      </w:r>
      <w:proofErr w:type="spellStart"/>
      <w:r>
        <w:t>Blockly</w:t>
      </w:r>
      <w:proofErr w:type="spellEnd"/>
      <w:r w:rsidR="000D2ED0">
        <w:t>:</w:t>
      </w:r>
    </w:p>
    <w:p w14:paraId="31725DCA" w14:textId="6622CA68" w:rsidR="000D2ED0" w:rsidRDefault="000D2ED0" w:rsidP="008178B9">
      <w:pPr>
        <w:pStyle w:val="Prrafodelista"/>
        <w:numPr>
          <w:ilvl w:val="1"/>
          <w:numId w:val="2"/>
        </w:numPr>
      </w:pPr>
      <w:proofErr w:type="spellStart"/>
      <w:r>
        <w:t>C</w:t>
      </w:r>
      <w:r w:rsidR="002241F0">
        <w:t>onsult</w:t>
      </w:r>
      <w:r w:rsidR="00CC331C">
        <w:t>á</w:t>
      </w:r>
      <w:proofErr w:type="spellEnd"/>
      <w:r w:rsidR="002241F0">
        <w:t xml:space="preserve"> la ayuda en línea de </w:t>
      </w:r>
      <w:proofErr w:type="spellStart"/>
      <w:r w:rsidR="002241F0">
        <w:t>Capstone</w:t>
      </w:r>
      <w:proofErr w:type="spellEnd"/>
      <w:r w:rsidR="002241F0">
        <w:t xml:space="preserve"> o </w:t>
      </w:r>
      <w:hyperlink r:id="rId51" w:history="1">
        <w:proofErr w:type="spellStart"/>
        <w:r w:rsidR="00F25951" w:rsidRPr="004853FC">
          <w:rPr>
            <w:rStyle w:val="Hipervnculo"/>
          </w:rPr>
          <w:t>SPARKvue</w:t>
        </w:r>
        <w:proofErr w:type="spellEnd"/>
      </w:hyperlink>
    </w:p>
    <w:p w14:paraId="3092DFC4" w14:textId="60D1D92D" w:rsidR="00F10D23" w:rsidRDefault="00F10D23" w:rsidP="00F10D23">
      <w:pPr>
        <w:ind w:left="360"/>
        <w:jc w:val="center"/>
      </w:pPr>
      <w:r>
        <w:rPr>
          <w:noProof/>
        </w:rPr>
        <w:drawing>
          <wp:inline distT="0" distB="0" distL="0" distR="0" wp14:anchorId="6D857534" wp14:editId="33EE2E46">
            <wp:extent cx="1080000" cy="1080000"/>
            <wp:effectExtent l="0" t="0" r="6350" b="6350"/>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5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1BBC0C1B" w14:textId="4115AEF6" w:rsidR="00FE4B4A" w:rsidRDefault="000D2ED0" w:rsidP="008178B9">
      <w:pPr>
        <w:pStyle w:val="Prrafodelista"/>
        <w:numPr>
          <w:ilvl w:val="1"/>
          <w:numId w:val="2"/>
        </w:numPr>
        <w:jc w:val="center"/>
      </w:pPr>
      <w:proofErr w:type="spellStart"/>
      <w:r>
        <w:t>R</w:t>
      </w:r>
      <w:r w:rsidR="00CC331C">
        <w:t>evisá</w:t>
      </w:r>
      <w:proofErr w:type="spellEnd"/>
      <w:r w:rsidR="00CC331C">
        <w:t xml:space="preserve"> algunas de nuestras </w:t>
      </w:r>
      <w:proofErr w:type="spellStart"/>
      <w:r w:rsidR="00CC331C">
        <w:t>Playlists</w:t>
      </w:r>
      <w:proofErr w:type="spellEnd"/>
      <w:r w:rsidR="00CC331C">
        <w:t xml:space="preserve"> en YouTube, por ejemplo:</w:t>
      </w:r>
    </w:p>
    <w:p w14:paraId="17A8C78D" w14:textId="400191A2" w:rsidR="00804214" w:rsidRDefault="00804214" w:rsidP="00804214">
      <w:pPr>
        <w:ind w:left="360"/>
        <w:jc w:val="center"/>
      </w:pPr>
      <w:r w:rsidRPr="00804214">
        <w:rPr>
          <w:noProof/>
        </w:rPr>
        <w:drawing>
          <wp:inline distT="0" distB="0" distL="0" distR="0" wp14:anchorId="173CD4BD" wp14:editId="588C90AD">
            <wp:extent cx="1069200" cy="1080000"/>
            <wp:effectExtent l="0" t="0" r="0" b="6350"/>
            <wp:docPr id="943057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57292" name=""/>
                    <pic:cNvPicPr/>
                  </pic:nvPicPr>
                  <pic:blipFill>
                    <a:blip r:embed="rId53"/>
                    <a:stretch>
                      <a:fillRect/>
                    </a:stretch>
                  </pic:blipFill>
                  <pic:spPr>
                    <a:xfrm>
                      <a:off x="0" y="0"/>
                      <a:ext cx="1069200" cy="1080000"/>
                    </a:xfrm>
                    <a:prstGeom prst="rect">
                      <a:avLst/>
                    </a:prstGeom>
                  </pic:spPr>
                </pic:pic>
              </a:graphicData>
            </a:graphic>
          </wp:inline>
        </w:drawing>
      </w:r>
    </w:p>
    <w:p w14:paraId="50AEB3D6" w14:textId="577F2E24" w:rsidR="00CC331C" w:rsidRPr="001F5829" w:rsidRDefault="002A2F85" w:rsidP="00804214">
      <w:pPr>
        <w:pStyle w:val="Textoindependienteprimerasangra2"/>
        <w:ind w:left="0" w:firstLine="0"/>
      </w:pPr>
      <w:hyperlink r:id="rId54" w:history="1">
        <w:r w:rsidRPr="007745BA">
          <w:rPr>
            <w:rStyle w:val="Hipervnculo"/>
            <w:sz w:val="16"/>
            <w:szCs w:val="16"/>
          </w:rPr>
          <w:t>https://www.youtube.com/playlist?list=PLz9T2UejAek8SXXeRIDDIoo0Iguks_p1J</w:t>
        </w:r>
      </w:hyperlink>
    </w:p>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1F86" w14:textId="77777777" w:rsidR="00B139CE" w:rsidRDefault="00B139CE" w:rsidP="00E95877">
      <w:pPr>
        <w:spacing w:before="0"/>
      </w:pPr>
      <w:r>
        <w:separator/>
      </w:r>
    </w:p>
  </w:endnote>
  <w:endnote w:type="continuationSeparator" w:id="0">
    <w:p w14:paraId="2EF74CEB" w14:textId="77777777" w:rsidR="00B139CE" w:rsidRDefault="00B139CE"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176A" w14:textId="77777777" w:rsidR="00B139CE" w:rsidRDefault="00B139CE" w:rsidP="00E95877">
      <w:pPr>
        <w:spacing w:before="0"/>
      </w:pPr>
      <w:r>
        <w:separator/>
      </w:r>
    </w:p>
  </w:footnote>
  <w:footnote w:type="continuationSeparator" w:id="0">
    <w:p w14:paraId="549D1421" w14:textId="77777777" w:rsidR="00B139CE" w:rsidRDefault="00B139CE"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61"/>
    <w:multiLevelType w:val="hybridMultilevel"/>
    <w:tmpl w:val="F84C41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5C32E8D"/>
    <w:multiLevelType w:val="hybridMultilevel"/>
    <w:tmpl w:val="451A69E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D50E6A"/>
    <w:multiLevelType w:val="hybridMultilevel"/>
    <w:tmpl w:val="646E57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5D52FE0"/>
    <w:multiLevelType w:val="hybridMultilevel"/>
    <w:tmpl w:val="C4A202BE"/>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D3D5B97"/>
    <w:multiLevelType w:val="hybridMultilevel"/>
    <w:tmpl w:val="E7706F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D8411CD"/>
    <w:multiLevelType w:val="hybridMultilevel"/>
    <w:tmpl w:val="47CCC64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F972AF1"/>
    <w:multiLevelType w:val="hybridMultilevel"/>
    <w:tmpl w:val="59F0C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3A823D7"/>
    <w:multiLevelType w:val="hybridMultilevel"/>
    <w:tmpl w:val="4112D30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26934D9"/>
    <w:multiLevelType w:val="hybridMultilevel"/>
    <w:tmpl w:val="1B70E0A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56F2947"/>
    <w:multiLevelType w:val="hybridMultilevel"/>
    <w:tmpl w:val="8D4647E4"/>
    <w:lvl w:ilvl="0" w:tplc="51B4C0D6">
      <w:start w:val="1"/>
      <w:numFmt w:val="bullet"/>
      <w:lvlText w:val=""/>
      <w:lvlJc w:val="left"/>
      <w:pPr>
        <w:ind w:left="720" w:hanging="360"/>
      </w:pPr>
      <w:rPr>
        <w:rFonts w:ascii="Symbol" w:hAnsi="Symbol" w:hint="default"/>
      </w:rPr>
    </w:lvl>
    <w:lvl w:ilvl="1" w:tplc="8CC63458" w:tentative="1">
      <w:start w:val="1"/>
      <w:numFmt w:val="bullet"/>
      <w:lvlText w:val="o"/>
      <w:lvlJc w:val="left"/>
      <w:pPr>
        <w:ind w:left="1440" w:hanging="360"/>
      </w:pPr>
      <w:rPr>
        <w:rFonts w:ascii="Courier New" w:hAnsi="Courier New" w:cs="Courier New" w:hint="default"/>
      </w:rPr>
    </w:lvl>
    <w:lvl w:ilvl="2" w:tplc="98022532" w:tentative="1">
      <w:start w:val="1"/>
      <w:numFmt w:val="bullet"/>
      <w:lvlText w:val=""/>
      <w:lvlJc w:val="left"/>
      <w:pPr>
        <w:ind w:left="2160" w:hanging="360"/>
      </w:pPr>
      <w:rPr>
        <w:rFonts w:ascii="Wingdings" w:hAnsi="Wingdings" w:hint="default"/>
      </w:rPr>
    </w:lvl>
    <w:lvl w:ilvl="3" w:tplc="3D7E5EEA" w:tentative="1">
      <w:start w:val="1"/>
      <w:numFmt w:val="bullet"/>
      <w:lvlText w:val=""/>
      <w:lvlJc w:val="left"/>
      <w:pPr>
        <w:ind w:left="2880" w:hanging="360"/>
      </w:pPr>
      <w:rPr>
        <w:rFonts w:ascii="Symbol" w:hAnsi="Symbol" w:hint="default"/>
      </w:rPr>
    </w:lvl>
    <w:lvl w:ilvl="4" w:tplc="B9DEF768" w:tentative="1">
      <w:start w:val="1"/>
      <w:numFmt w:val="bullet"/>
      <w:lvlText w:val="o"/>
      <w:lvlJc w:val="left"/>
      <w:pPr>
        <w:ind w:left="3600" w:hanging="360"/>
      </w:pPr>
      <w:rPr>
        <w:rFonts w:ascii="Courier New" w:hAnsi="Courier New" w:cs="Courier New" w:hint="default"/>
      </w:rPr>
    </w:lvl>
    <w:lvl w:ilvl="5" w:tplc="E49EFE78" w:tentative="1">
      <w:start w:val="1"/>
      <w:numFmt w:val="bullet"/>
      <w:lvlText w:val=""/>
      <w:lvlJc w:val="left"/>
      <w:pPr>
        <w:ind w:left="4320" w:hanging="360"/>
      </w:pPr>
      <w:rPr>
        <w:rFonts w:ascii="Wingdings" w:hAnsi="Wingdings" w:hint="default"/>
      </w:rPr>
    </w:lvl>
    <w:lvl w:ilvl="6" w:tplc="E30E2696" w:tentative="1">
      <w:start w:val="1"/>
      <w:numFmt w:val="bullet"/>
      <w:lvlText w:val=""/>
      <w:lvlJc w:val="left"/>
      <w:pPr>
        <w:ind w:left="5040" w:hanging="360"/>
      </w:pPr>
      <w:rPr>
        <w:rFonts w:ascii="Symbol" w:hAnsi="Symbol" w:hint="default"/>
      </w:rPr>
    </w:lvl>
    <w:lvl w:ilvl="7" w:tplc="96E8C5DC" w:tentative="1">
      <w:start w:val="1"/>
      <w:numFmt w:val="bullet"/>
      <w:lvlText w:val="o"/>
      <w:lvlJc w:val="left"/>
      <w:pPr>
        <w:ind w:left="5760" w:hanging="360"/>
      </w:pPr>
      <w:rPr>
        <w:rFonts w:ascii="Courier New" w:hAnsi="Courier New" w:cs="Courier New" w:hint="default"/>
      </w:rPr>
    </w:lvl>
    <w:lvl w:ilvl="8" w:tplc="114E221E" w:tentative="1">
      <w:start w:val="1"/>
      <w:numFmt w:val="bullet"/>
      <w:lvlText w:val=""/>
      <w:lvlJc w:val="left"/>
      <w:pPr>
        <w:ind w:left="6480" w:hanging="360"/>
      </w:pPr>
      <w:rPr>
        <w:rFonts w:ascii="Wingdings" w:hAnsi="Wingdings" w:hint="default"/>
      </w:rPr>
    </w:lvl>
  </w:abstractNum>
  <w:abstractNum w:abstractNumId="12" w15:restartNumberingAfterBreak="0">
    <w:nsid w:val="398137ED"/>
    <w:multiLevelType w:val="hybridMultilevel"/>
    <w:tmpl w:val="69DEE1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C66453D"/>
    <w:multiLevelType w:val="hybridMultilevel"/>
    <w:tmpl w:val="FE2453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EF91831"/>
    <w:multiLevelType w:val="hybridMultilevel"/>
    <w:tmpl w:val="5FD61E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17F6789"/>
    <w:multiLevelType w:val="hybridMultilevel"/>
    <w:tmpl w:val="EC66859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7E67B96"/>
    <w:multiLevelType w:val="hybridMultilevel"/>
    <w:tmpl w:val="EE108A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8843793"/>
    <w:multiLevelType w:val="hybridMultilevel"/>
    <w:tmpl w:val="6A747E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94A5A7D"/>
    <w:multiLevelType w:val="hybridMultilevel"/>
    <w:tmpl w:val="48A4162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9" w15:restartNumberingAfterBreak="0">
    <w:nsid w:val="4BC053D1"/>
    <w:multiLevelType w:val="hybridMultilevel"/>
    <w:tmpl w:val="7164813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15:restartNumberingAfterBreak="0">
    <w:nsid w:val="4CB62C3B"/>
    <w:multiLevelType w:val="hybridMultilevel"/>
    <w:tmpl w:val="23B6400C"/>
    <w:lvl w:ilvl="0" w:tplc="A3129616">
      <w:numFmt w:val="bullet"/>
      <w:lvlText w:val="•"/>
      <w:lvlJc w:val="left"/>
      <w:pPr>
        <w:ind w:left="720" w:hanging="360"/>
      </w:pPr>
      <w:rPr>
        <w:rFonts w:ascii="Verdana" w:eastAsia="MS Mincho"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CF87FA2"/>
    <w:multiLevelType w:val="hybridMultilevel"/>
    <w:tmpl w:val="B908EC4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DB13A8D"/>
    <w:multiLevelType w:val="hybridMultilevel"/>
    <w:tmpl w:val="C3AE7E8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F3F5C91"/>
    <w:multiLevelType w:val="hybridMultilevel"/>
    <w:tmpl w:val="F666581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2CF0F64"/>
    <w:multiLevelType w:val="hybridMultilevel"/>
    <w:tmpl w:val="3CC235E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7675CC1"/>
    <w:multiLevelType w:val="hybridMultilevel"/>
    <w:tmpl w:val="4E9C39E4"/>
    <w:lvl w:ilvl="0" w:tplc="A3129616">
      <w:numFmt w:val="bullet"/>
      <w:lvlText w:val="•"/>
      <w:lvlJc w:val="left"/>
      <w:pPr>
        <w:ind w:left="720" w:hanging="360"/>
      </w:pPr>
      <w:rPr>
        <w:rFonts w:ascii="Verdana" w:eastAsia="MS Mincho"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F643778"/>
    <w:multiLevelType w:val="hybridMultilevel"/>
    <w:tmpl w:val="7892F8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3A20464"/>
    <w:multiLevelType w:val="hybridMultilevel"/>
    <w:tmpl w:val="3322011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3858FB"/>
    <w:multiLevelType w:val="hybridMultilevel"/>
    <w:tmpl w:val="A7F879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0886F55"/>
    <w:multiLevelType w:val="hybridMultilevel"/>
    <w:tmpl w:val="4BECFFA4"/>
    <w:lvl w:ilvl="0" w:tplc="A3129616">
      <w:numFmt w:val="bullet"/>
      <w:lvlText w:val="•"/>
      <w:lvlJc w:val="left"/>
      <w:pPr>
        <w:ind w:left="720" w:hanging="360"/>
      </w:pPr>
      <w:rPr>
        <w:rFonts w:ascii="Verdana" w:eastAsia="MS Mincho"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0CB7A3F"/>
    <w:multiLevelType w:val="hybridMultilevel"/>
    <w:tmpl w:val="4140862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2032E70"/>
    <w:multiLevelType w:val="hybridMultilevel"/>
    <w:tmpl w:val="7C4CCD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77961887"/>
    <w:multiLevelType w:val="hybridMultilevel"/>
    <w:tmpl w:val="6EA2A2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88671C1"/>
    <w:multiLevelType w:val="hybridMultilevel"/>
    <w:tmpl w:val="97C251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89B134C"/>
    <w:multiLevelType w:val="hybridMultilevel"/>
    <w:tmpl w:val="506E1B4E"/>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A973559"/>
    <w:multiLevelType w:val="hybridMultilevel"/>
    <w:tmpl w:val="F2400BEC"/>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16cid:durableId="1312759717">
    <w:abstractNumId w:val="9"/>
  </w:num>
  <w:num w:numId="2" w16cid:durableId="1071195707">
    <w:abstractNumId w:val="35"/>
  </w:num>
  <w:num w:numId="3" w16cid:durableId="499856244">
    <w:abstractNumId w:val="4"/>
  </w:num>
  <w:num w:numId="4" w16cid:durableId="38553402">
    <w:abstractNumId w:val="28"/>
  </w:num>
  <w:num w:numId="5" w16cid:durableId="306277111">
    <w:abstractNumId w:val="15"/>
  </w:num>
  <w:num w:numId="6" w16cid:durableId="1707175196">
    <w:abstractNumId w:val="8"/>
  </w:num>
  <w:num w:numId="7" w16cid:durableId="1330862100">
    <w:abstractNumId w:val="24"/>
  </w:num>
  <w:num w:numId="8" w16cid:durableId="1501698005">
    <w:abstractNumId w:val="36"/>
  </w:num>
  <w:num w:numId="9" w16cid:durableId="653526692">
    <w:abstractNumId w:val="0"/>
  </w:num>
  <w:num w:numId="10" w16cid:durableId="306976273">
    <w:abstractNumId w:val="14"/>
  </w:num>
  <w:num w:numId="11" w16cid:durableId="63650659">
    <w:abstractNumId w:val="34"/>
  </w:num>
  <w:num w:numId="12" w16cid:durableId="191186488">
    <w:abstractNumId w:val="1"/>
  </w:num>
  <w:num w:numId="13" w16cid:durableId="1429229668">
    <w:abstractNumId w:val="27"/>
  </w:num>
  <w:num w:numId="14" w16cid:durableId="1008479340">
    <w:abstractNumId w:val="29"/>
  </w:num>
  <w:num w:numId="15" w16cid:durableId="2040932001">
    <w:abstractNumId w:val="6"/>
  </w:num>
  <w:num w:numId="16" w16cid:durableId="1755130053">
    <w:abstractNumId w:val="13"/>
  </w:num>
  <w:num w:numId="17" w16cid:durableId="750544001">
    <w:abstractNumId w:val="32"/>
  </w:num>
  <w:num w:numId="18" w16cid:durableId="1359088822">
    <w:abstractNumId w:val="23"/>
  </w:num>
  <w:num w:numId="19" w16cid:durableId="283073486">
    <w:abstractNumId w:val="17"/>
  </w:num>
  <w:num w:numId="20" w16cid:durableId="174536350">
    <w:abstractNumId w:val="3"/>
  </w:num>
  <w:num w:numId="21" w16cid:durableId="1583173674">
    <w:abstractNumId w:val="7"/>
  </w:num>
  <w:num w:numId="22" w16cid:durableId="402918799">
    <w:abstractNumId w:val="22"/>
  </w:num>
  <w:num w:numId="23" w16cid:durableId="474182639">
    <w:abstractNumId w:val="26"/>
  </w:num>
  <w:num w:numId="24" w16cid:durableId="1178739555">
    <w:abstractNumId w:val="30"/>
  </w:num>
  <w:num w:numId="25" w16cid:durableId="25760897">
    <w:abstractNumId w:val="20"/>
  </w:num>
  <w:num w:numId="26" w16cid:durableId="1398280868">
    <w:abstractNumId w:val="25"/>
  </w:num>
  <w:num w:numId="27" w16cid:durableId="863976236">
    <w:abstractNumId w:val="16"/>
  </w:num>
  <w:num w:numId="28" w16cid:durableId="1023821602">
    <w:abstractNumId w:val="12"/>
  </w:num>
  <w:num w:numId="29" w16cid:durableId="1092512780">
    <w:abstractNumId w:val="11"/>
  </w:num>
  <w:num w:numId="30" w16cid:durableId="452794703">
    <w:abstractNumId w:val="10"/>
  </w:num>
  <w:num w:numId="31" w16cid:durableId="1523739181">
    <w:abstractNumId w:val="31"/>
  </w:num>
  <w:num w:numId="32" w16cid:durableId="1586767102">
    <w:abstractNumId w:val="21"/>
  </w:num>
  <w:num w:numId="33" w16cid:durableId="456685692">
    <w:abstractNumId w:val="33"/>
  </w:num>
  <w:num w:numId="34" w16cid:durableId="1111710035">
    <w:abstractNumId w:val="5"/>
  </w:num>
  <w:num w:numId="35" w16cid:durableId="1385837578">
    <w:abstractNumId w:val="2"/>
  </w:num>
  <w:num w:numId="36" w16cid:durableId="554507417">
    <w:abstractNumId w:val="19"/>
  </w:num>
  <w:num w:numId="37" w16cid:durableId="850946213">
    <w:abstractNumId w:val="18"/>
  </w:num>
  <w:num w:numId="38" w16cid:durableId="343244052">
    <w:abstractNumId w:val="9"/>
  </w:num>
  <w:num w:numId="39" w16cid:durableId="980579470">
    <w:abstractNumId w:val="9"/>
  </w:num>
  <w:num w:numId="40" w16cid:durableId="155786117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014E4"/>
    <w:rsid w:val="00016A0A"/>
    <w:rsid w:val="000179EB"/>
    <w:rsid w:val="00020FDF"/>
    <w:rsid w:val="00022EE4"/>
    <w:rsid w:val="00023583"/>
    <w:rsid w:val="00023A15"/>
    <w:rsid w:val="000240A3"/>
    <w:rsid w:val="00027B03"/>
    <w:rsid w:val="0003614E"/>
    <w:rsid w:val="0004152C"/>
    <w:rsid w:val="000417BC"/>
    <w:rsid w:val="000445DE"/>
    <w:rsid w:val="0004553B"/>
    <w:rsid w:val="0004667F"/>
    <w:rsid w:val="000509F6"/>
    <w:rsid w:val="00050A2D"/>
    <w:rsid w:val="00055811"/>
    <w:rsid w:val="000614F4"/>
    <w:rsid w:val="00065E3F"/>
    <w:rsid w:val="00077131"/>
    <w:rsid w:val="00077889"/>
    <w:rsid w:val="000850A3"/>
    <w:rsid w:val="00087AEC"/>
    <w:rsid w:val="0009119A"/>
    <w:rsid w:val="000921CD"/>
    <w:rsid w:val="00095DF5"/>
    <w:rsid w:val="00096D87"/>
    <w:rsid w:val="000A4425"/>
    <w:rsid w:val="000B1D3A"/>
    <w:rsid w:val="000B39D6"/>
    <w:rsid w:val="000B57E2"/>
    <w:rsid w:val="000B5964"/>
    <w:rsid w:val="000C5B69"/>
    <w:rsid w:val="000D2ED0"/>
    <w:rsid w:val="000D3291"/>
    <w:rsid w:val="000D6E47"/>
    <w:rsid w:val="000E2005"/>
    <w:rsid w:val="000F0965"/>
    <w:rsid w:val="000F0B9D"/>
    <w:rsid w:val="000F1515"/>
    <w:rsid w:val="000F2E1A"/>
    <w:rsid w:val="000F3275"/>
    <w:rsid w:val="000F5AEE"/>
    <w:rsid w:val="00103B37"/>
    <w:rsid w:val="0010731D"/>
    <w:rsid w:val="00112BB0"/>
    <w:rsid w:val="00122FB5"/>
    <w:rsid w:val="00123BBB"/>
    <w:rsid w:val="00133115"/>
    <w:rsid w:val="001372EF"/>
    <w:rsid w:val="001432C0"/>
    <w:rsid w:val="001436EA"/>
    <w:rsid w:val="00147C93"/>
    <w:rsid w:val="00151DEB"/>
    <w:rsid w:val="0015215F"/>
    <w:rsid w:val="00161D1A"/>
    <w:rsid w:val="00163C49"/>
    <w:rsid w:val="00171C70"/>
    <w:rsid w:val="001764F1"/>
    <w:rsid w:val="00181312"/>
    <w:rsid w:val="00186812"/>
    <w:rsid w:val="00191418"/>
    <w:rsid w:val="001939B4"/>
    <w:rsid w:val="00194E81"/>
    <w:rsid w:val="001972D6"/>
    <w:rsid w:val="001A2110"/>
    <w:rsid w:val="001A2288"/>
    <w:rsid w:val="001A4B64"/>
    <w:rsid w:val="001A7C76"/>
    <w:rsid w:val="001B5DF3"/>
    <w:rsid w:val="001B6A8B"/>
    <w:rsid w:val="001D5A97"/>
    <w:rsid w:val="001D5C04"/>
    <w:rsid w:val="001F2297"/>
    <w:rsid w:val="001F5829"/>
    <w:rsid w:val="001F6F7E"/>
    <w:rsid w:val="002102FB"/>
    <w:rsid w:val="00212A7B"/>
    <w:rsid w:val="002241F0"/>
    <w:rsid w:val="00225060"/>
    <w:rsid w:val="00232ECA"/>
    <w:rsid w:val="00234898"/>
    <w:rsid w:val="0023550E"/>
    <w:rsid w:val="00236840"/>
    <w:rsid w:val="0024254B"/>
    <w:rsid w:val="00243DDF"/>
    <w:rsid w:val="00244080"/>
    <w:rsid w:val="002448A6"/>
    <w:rsid w:val="00245AF8"/>
    <w:rsid w:val="0024722E"/>
    <w:rsid w:val="00250062"/>
    <w:rsid w:val="002515DF"/>
    <w:rsid w:val="002541D4"/>
    <w:rsid w:val="00257C9E"/>
    <w:rsid w:val="00260033"/>
    <w:rsid w:val="002602D8"/>
    <w:rsid w:val="002603AB"/>
    <w:rsid w:val="00262051"/>
    <w:rsid w:val="002659C0"/>
    <w:rsid w:val="00265D99"/>
    <w:rsid w:val="002751ED"/>
    <w:rsid w:val="00284867"/>
    <w:rsid w:val="00286CC2"/>
    <w:rsid w:val="00291333"/>
    <w:rsid w:val="0029222C"/>
    <w:rsid w:val="002A2F85"/>
    <w:rsid w:val="002A369D"/>
    <w:rsid w:val="002A6CC8"/>
    <w:rsid w:val="002B3496"/>
    <w:rsid w:val="002B5E4F"/>
    <w:rsid w:val="002D3CD6"/>
    <w:rsid w:val="002D414C"/>
    <w:rsid w:val="002D5ED2"/>
    <w:rsid w:val="002D7A12"/>
    <w:rsid w:val="002E0107"/>
    <w:rsid w:val="002E2D01"/>
    <w:rsid w:val="002E5817"/>
    <w:rsid w:val="002E7473"/>
    <w:rsid w:val="002F1588"/>
    <w:rsid w:val="002F34C4"/>
    <w:rsid w:val="002F48AF"/>
    <w:rsid w:val="00300B73"/>
    <w:rsid w:val="00303700"/>
    <w:rsid w:val="00305DC0"/>
    <w:rsid w:val="003066E5"/>
    <w:rsid w:val="00306775"/>
    <w:rsid w:val="00310429"/>
    <w:rsid w:val="0031401D"/>
    <w:rsid w:val="00315910"/>
    <w:rsid w:val="00315A67"/>
    <w:rsid w:val="003220D4"/>
    <w:rsid w:val="00326E76"/>
    <w:rsid w:val="00330C1E"/>
    <w:rsid w:val="00332D81"/>
    <w:rsid w:val="00335FD5"/>
    <w:rsid w:val="0035360D"/>
    <w:rsid w:val="00355069"/>
    <w:rsid w:val="00356183"/>
    <w:rsid w:val="00357B83"/>
    <w:rsid w:val="00360309"/>
    <w:rsid w:val="00363D56"/>
    <w:rsid w:val="00365547"/>
    <w:rsid w:val="00367459"/>
    <w:rsid w:val="00370F35"/>
    <w:rsid w:val="00372D24"/>
    <w:rsid w:val="003745DD"/>
    <w:rsid w:val="00380EF5"/>
    <w:rsid w:val="00381786"/>
    <w:rsid w:val="00382AB3"/>
    <w:rsid w:val="00383106"/>
    <w:rsid w:val="00383D55"/>
    <w:rsid w:val="00394B3D"/>
    <w:rsid w:val="00397D42"/>
    <w:rsid w:val="003B7706"/>
    <w:rsid w:val="003C420C"/>
    <w:rsid w:val="003C437B"/>
    <w:rsid w:val="003C508E"/>
    <w:rsid w:val="003C59AD"/>
    <w:rsid w:val="003D2567"/>
    <w:rsid w:val="003D5159"/>
    <w:rsid w:val="003D5FD6"/>
    <w:rsid w:val="003D7A5B"/>
    <w:rsid w:val="003F070B"/>
    <w:rsid w:val="003F0BD3"/>
    <w:rsid w:val="003F3E23"/>
    <w:rsid w:val="00401554"/>
    <w:rsid w:val="00404246"/>
    <w:rsid w:val="00404814"/>
    <w:rsid w:val="00410D53"/>
    <w:rsid w:val="00410E03"/>
    <w:rsid w:val="00412E7F"/>
    <w:rsid w:val="004154EE"/>
    <w:rsid w:val="004448C2"/>
    <w:rsid w:val="00451C5A"/>
    <w:rsid w:val="00452331"/>
    <w:rsid w:val="00457531"/>
    <w:rsid w:val="00461723"/>
    <w:rsid w:val="00462F73"/>
    <w:rsid w:val="00464892"/>
    <w:rsid w:val="00472689"/>
    <w:rsid w:val="0048132D"/>
    <w:rsid w:val="00482C9C"/>
    <w:rsid w:val="00484FA2"/>
    <w:rsid w:val="004853FC"/>
    <w:rsid w:val="00486A61"/>
    <w:rsid w:val="004873E2"/>
    <w:rsid w:val="004913ED"/>
    <w:rsid w:val="004938BF"/>
    <w:rsid w:val="00493E33"/>
    <w:rsid w:val="00495B56"/>
    <w:rsid w:val="004A0A30"/>
    <w:rsid w:val="004A210A"/>
    <w:rsid w:val="004A2BE4"/>
    <w:rsid w:val="004A7FA8"/>
    <w:rsid w:val="004B2718"/>
    <w:rsid w:val="004B2847"/>
    <w:rsid w:val="004C5304"/>
    <w:rsid w:val="004C5DD7"/>
    <w:rsid w:val="004D30F5"/>
    <w:rsid w:val="004D6892"/>
    <w:rsid w:val="004E0A30"/>
    <w:rsid w:val="004E0F96"/>
    <w:rsid w:val="004E162A"/>
    <w:rsid w:val="004F0067"/>
    <w:rsid w:val="004F6D34"/>
    <w:rsid w:val="005024C6"/>
    <w:rsid w:val="00506D51"/>
    <w:rsid w:val="0051123F"/>
    <w:rsid w:val="005152F5"/>
    <w:rsid w:val="00516CA0"/>
    <w:rsid w:val="00517552"/>
    <w:rsid w:val="00523B3D"/>
    <w:rsid w:val="0053077F"/>
    <w:rsid w:val="00532BC1"/>
    <w:rsid w:val="00533341"/>
    <w:rsid w:val="00535947"/>
    <w:rsid w:val="005406D1"/>
    <w:rsid w:val="00542F14"/>
    <w:rsid w:val="00546F30"/>
    <w:rsid w:val="0055392E"/>
    <w:rsid w:val="00560776"/>
    <w:rsid w:val="00560D10"/>
    <w:rsid w:val="005635A4"/>
    <w:rsid w:val="005672FB"/>
    <w:rsid w:val="00572DB2"/>
    <w:rsid w:val="005736F8"/>
    <w:rsid w:val="0057434A"/>
    <w:rsid w:val="00581F61"/>
    <w:rsid w:val="005906A9"/>
    <w:rsid w:val="005922D3"/>
    <w:rsid w:val="00593000"/>
    <w:rsid w:val="0059538F"/>
    <w:rsid w:val="00596A96"/>
    <w:rsid w:val="005A530B"/>
    <w:rsid w:val="005B0026"/>
    <w:rsid w:val="005B441D"/>
    <w:rsid w:val="005B73D0"/>
    <w:rsid w:val="005C25CE"/>
    <w:rsid w:val="005C2941"/>
    <w:rsid w:val="005C2F2C"/>
    <w:rsid w:val="005C730D"/>
    <w:rsid w:val="005E16AE"/>
    <w:rsid w:val="005E4682"/>
    <w:rsid w:val="005E5070"/>
    <w:rsid w:val="005F40EA"/>
    <w:rsid w:val="006117A2"/>
    <w:rsid w:val="00611F08"/>
    <w:rsid w:val="00612DAA"/>
    <w:rsid w:val="006175FB"/>
    <w:rsid w:val="00626FB3"/>
    <w:rsid w:val="006339A3"/>
    <w:rsid w:val="006376B8"/>
    <w:rsid w:val="006462F0"/>
    <w:rsid w:val="00647D5C"/>
    <w:rsid w:val="0065178E"/>
    <w:rsid w:val="00651D9D"/>
    <w:rsid w:val="00652AD8"/>
    <w:rsid w:val="006579EC"/>
    <w:rsid w:val="00660285"/>
    <w:rsid w:val="0067055D"/>
    <w:rsid w:val="00677867"/>
    <w:rsid w:val="00680338"/>
    <w:rsid w:val="006804A0"/>
    <w:rsid w:val="00684C71"/>
    <w:rsid w:val="00685A27"/>
    <w:rsid w:val="0069217F"/>
    <w:rsid w:val="0069463A"/>
    <w:rsid w:val="00696B7D"/>
    <w:rsid w:val="006A46EB"/>
    <w:rsid w:val="006A4AD3"/>
    <w:rsid w:val="006A5CA3"/>
    <w:rsid w:val="006B4564"/>
    <w:rsid w:val="006D0140"/>
    <w:rsid w:val="006D1EC5"/>
    <w:rsid w:val="006D34F4"/>
    <w:rsid w:val="006D76DB"/>
    <w:rsid w:val="006E24AF"/>
    <w:rsid w:val="006E3609"/>
    <w:rsid w:val="006E7ECF"/>
    <w:rsid w:val="006F0514"/>
    <w:rsid w:val="006F23C9"/>
    <w:rsid w:val="00703BED"/>
    <w:rsid w:val="00703C71"/>
    <w:rsid w:val="007041E2"/>
    <w:rsid w:val="00710111"/>
    <w:rsid w:val="00711C6F"/>
    <w:rsid w:val="0071200E"/>
    <w:rsid w:val="00715209"/>
    <w:rsid w:val="00721C00"/>
    <w:rsid w:val="0072204A"/>
    <w:rsid w:val="007250F2"/>
    <w:rsid w:val="00727FC2"/>
    <w:rsid w:val="007363AD"/>
    <w:rsid w:val="007373A4"/>
    <w:rsid w:val="007433C6"/>
    <w:rsid w:val="007458F7"/>
    <w:rsid w:val="007472D0"/>
    <w:rsid w:val="007525AD"/>
    <w:rsid w:val="00752DF9"/>
    <w:rsid w:val="00755706"/>
    <w:rsid w:val="0075765B"/>
    <w:rsid w:val="00762507"/>
    <w:rsid w:val="00763556"/>
    <w:rsid w:val="00771250"/>
    <w:rsid w:val="00771EEB"/>
    <w:rsid w:val="007754ED"/>
    <w:rsid w:val="0077550E"/>
    <w:rsid w:val="00780524"/>
    <w:rsid w:val="0078320A"/>
    <w:rsid w:val="00791125"/>
    <w:rsid w:val="007920A2"/>
    <w:rsid w:val="00792413"/>
    <w:rsid w:val="00796920"/>
    <w:rsid w:val="007A0573"/>
    <w:rsid w:val="007A0944"/>
    <w:rsid w:val="007A6400"/>
    <w:rsid w:val="007B3F6E"/>
    <w:rsid w:val="007B5677"/>
    <w:rsid w:val="007B5FDE"/>
    <w:rsid w:val="007C033B"/>
    <w:rsid w:val="007C6D43"/>
    <w:rsid w:val="007C7C19"/>
    <w:rsid w:val="007D03AF"/>
    <w:rsid w:val="007D0945"/>
    <w:rsid w:val="007D0BBE"/>
    <w:rsid w:val="007D76C0"/>
    <w:rsid w:val="007E08C4"/>
    <w:rsid w:val="007E74CF"/>
    <w:rsid w:val="007F3414"/>
    <w:rsid w:val="00802DF0"/>
    <w:rsid w:val="00804214"/>
    <w:rsid w:val="00805533"/>
    <w:rsid w:val="00805B85"/>
    <w:rsid w:val="00807CBE"/>
    <w:rsid w:val="00813D7A"/>
    <w:rsid w:val="008178B9"/>
    <w:rsid w:val="00820DB2"/>
    <w:rsid w:val="008229A8"/>
    <w:rsid w:val="008248A3"/>
    <w:rsid w:val="008248DC"/>
    <w:rsid w:val="00833BD5"/>
    <w:rsid w:val="008406B9"/>
    <w:rsid w:val="00844B05"/>
    <w:rsid w:val="00851A4E"/>
    <w:rsid w:val="008537BB"/>
    <w:rsid w:val="00857A82"/>
    <w:rsid w:val="0087118B"/>
    <w:rsid w:val="00885BC1"/>
    <w:rsid w:val="00886CA6"/>
    <w:rsid w:val="00890D6F"/>
    <w:rsid w:val="008A61E1"/>
    <w:rsid w:val="008A785B"/>
    <w:rsid w:val="008A7DE4"/>
    <w:rsid w:val="008B341E"/>
    <w:rsid w:val="008B6957"/>
    <w:rsid w:val="008C720D"/>
    <w:rsid w:val="008D2EF1"/>
    <w:rsid w:val="008D49F3"/>
    <w:rsid w:val="008E1512"/>
    <w:rsid w:val="008E20BD"/>
    <w:rsid w:val="008E3035"/>
    <w:rsid w:val="008E7690"/>
    <w:rsid w:val="008F0378"/>
    <w:rsid w:val="008F08EE"/>
    <w:rsid w:val="009124A0"/>
    <w:rsid w:val="00915B93"/>
    <w:rsid w:val="00925F2B"/>
    <w:rsid w:val="009300B8"/>
    <w:rsid w:val="009304F6"/>
    <w:rsid w:val="009310C6"/>
    <w:rsid w:val="009349A5"/>
    <w:rsid w:val="00936AC9"/>
    <w:rsid w:val="009505CC"/>
    <w:rsid w:val="00951BD6"/>
    <w:rsid w:val="009540E1"/>
    <w:rsid w:val="009547C3"/>
    <w:rsid w:val="00956092"/>
    <w:rsid w:val="00961F5D"/>
    <w:rsid w:val="00962992"/>
    <w:rsid w:val="0096305A"/>
    <w:rsid w:val="009637A0"/>
    <w:rsid w:val="0096459B"/>
    <w:rsid w:val="0096761E"/>
    <w:rsid w:val="00974133"/>
    <w:rsid w:val="00974C72"/>
    <w:rsid w:val="0098430E"/>
    <w:rsid w:val="009879D8"/>
    <w:rsid w:val="009929A7"/>
    <w:rsid w:val="00993CE8"/>
    <w:rsid w:val="00997FDE"/>
    <w:rsid w:val="009A21EB"/>
    <w:rsid w:val="009B3179"/>
    <w:rsid w:val="009B723E"/>
    <w:rsid w:val="009B7EC0"/>
    <w:rsid w:val="009C3516"/>
    <w:rsid w:val="009C3E55"/>
    <w:rsid w:val="009C4973"/>
    <w:rsid w:val="009C6107"/>
    <w:rsid w:val="009C6D41"/>
    <w:rsid w:val="009C7CEB"/>
    <w:rsid w:val="009D011D"/>
    <w:rsid w:val="009D08E4"/>
    <w:rsid w:val="009D1E1C"/>
    <w:rsid w:val="009D2FFF"/>
    <w:rsid w:val="009E4CAF"/>
    <w:rsid w:val="009E7064"/>
    <w:rsid w:val="009F5863"/>
    <w:rsid w:val="009F7305"/>
    <w:rsid w:val="00A04214"/>
    <w:rsid w:val="00A104CD"/>
    <w:rsid w:val="00A128F3"/>
    <w:rsid w:val="00A12B49"/>
    <w:rsid w:val="00A16F56"/>
    <w:rsid w:val="00A1768E"/>
    <w:rsid w:val="00A17A66"/>
    <w:rsid w:val="00A20F63"/>
    <w:rsid w:val="00A21023"/>
    <w:rsid w:val="00A21D76"/>
    <w:rsid w:val="00A24A72"/>
    <w:rsid w:val="00A331E9"/>
    <w:rsid w:val="00A42F42"/>
    <w:rsid w:val="00A55106"/>
    <w:rsid w:val="00A5550F"/>
    <w:rsid w:val="00A61FA4"/>
    <w:rsid w:val="00A63F4C"/>
    <w:rsid w:val="00A65D24"/>
    <w:rsid w:val="00A65EEA"/>
    <w:rsid w:val="00A7142F"/>
    <w:rsid w:val="00A73789"/>
    <w:rsid w:val="00A7387E"/>
    <w:rsid w:val="00A73FA4"/>
    <w:rsid w:val="00A751AB"/>
    <w:rsid w:val="00A7531D"/>
    <w:rsid w:val="00A75CE6"/>
    <w:rsid w:val="00A82D89"/>
    <w:rsid w:val="00A83064"/>
    <w:rsid w:val="00A831BF"/>
    <w:rsid w:val="00A90C7E"/>
    <w:rsid w:val="00A90F04"/>
    <w:rsid w:val="00AA641B"/>
    <w:rsid w:val="00AA72E8"/>
    <w:rsid w:val="00AC2041"/>
    <w:rsid w:val="00AC32E8"/>
    <w:rsid w:val="00AC7456"/>
    <w:rsid w:val="00AD2BC5"/>
    <w:rsid w:val="00AD5A28"/>
    <w:rsid w:val="00AD62CE"/>
    <w:rsid w:val="00AD7065"/>
    <w:rsid w:val="00AE1D9C"/>
    <w:rsid w:val="00AE7B6A"/>
    <w:rsid w:val="00AF54D9"/>
    <w:rsid w:val="00B00C16"/>
    <w:rsid w:val="00B027D9"/>
    <w:rsid w:val="00B042F0"/>
    <w:rsid w:val="00B06EBB"/>
    <w:rsid w:val="00B139CE"/>
    <w:rsid w:val="00B13BD5"/>
    <w:rsid w:val="00B14985"/>
    <w:rsid w:val="00B15FCF"/>
    <w:rsid w:val="00B16DE3"/>
    <w:rsid w:val="00B16F46"/>
    <w:rsid w:val="00B43022"/>
    <w:rsid w:val="00B45385"/>
    <w:rsid w:val="00B47B9C"/>
    <w:rsid w:val="00B52A56"/>
    <w:rsid w:val="00B61C2B"/>
    <w:rsid w:val="00B64AC8"/>
    <w:rsid w:val="00B65855"/>
    <w:rsid w:val="00B70AA9"/>
    <w:rsid w:val="00B7308F"/>
    <w:rsid w:val="00B74344"/>
    <w:rsid w:val="00B80B93"/>
    <w:rsid w:val="00B83E57"/>
    <w:rsid w:val="00B90BD7"/>
    <w:rsid w:val="00B920B9"/>
    <w:rsid w:val="00B9235E"/>
    <w:rsid w:val="00B96785"/>
    <w:rsid w:val="00B97203"/>
    <w:rsid w:val="00BB3DDB"/>
    <w:rsid w:val="00BB434F"/>
    <w:rsid w:val="00BB7979"/>
    <w:rsid w:val="00BC0CEC"/>
    <w:rsid w:val="00BC514E"/>
    <w:rsid w:val="00BC66AD"/>
    <w:rsid w:val="00BD0961"/>
    <w:rsid w:val="00BD3A4C"/>
    <w:rsid w:val="00BD49A1"/>
    <w:rsid w:val="00BE65A1"/>
    <w:rsid w:val="00BE7E93"/>
    <w:rsid w:val="00BF2983"/>
    <w:rsid w:val="00BF29E4"/>
    <w:rsid w:val="00BF39A8"/>
    <w:rsid w:val="00C00132"/>
    <w:rsid w:val="00C015C0"/>
    <w:rsid w:val="00C021F0"/>
    <w:rsid w:val="00C0238A"/>
    <w:rsid w:val="00C069A1"/>
    <w:rsid w:val="00C0759D"/>
    <w:rsid w:val="00C15F84"/>
    <w:rsid w:val="00C163C1"/>
    <w:rsid w:val="00C2106E"/>
    <w:rsid w:val="00C23686"/>
    <w:rsid w:val="00C306AF"/>
    <w:rsid w:val="00C30FD7"/>
    <w:rsid w:val="00C35332"/>
    <w:rsid w:val="00C43467"/>
    <w:rsid w:val="00C44F70"/>
    <w:rsid w:val="00C46D1C"/>
    <w:rsid w:val="00C46D2C"/>
    <w:rsid w:val="00C47F45"/>
    <w:rsid w:val="00C530F3"/>
    <w:rsid w:val="00C54B71"/>
    <w:rsid w:val="00C5695C"/>
    <w:rsid w:val="00C600A2"/>
    <w:rsid w:val="00C607FA"/>
    <w:rsid w:val="00C61B28"/>
    <w:rsid w:val="00C62A5B"/>
    <w:rsid w:val="00C74055"/>
    <w:rsid w:val="00C74B5D"/>
    <w:rsid w:val="00C75C78"/>
    <w:rsid w:val="00C81C1C"/>
    <w:rsid w:val="00C8240F"/>
    <w:rsid w:val="00C82434"/>
    <w:rsid w:val="00C82B0D"/>
    <w:rsid w:val="00C82BCB"/>
    <w:rsid w:val="00C8534D"/>
    <w:rsid w:val="00C960AA"/>
    <w:rsid w:val="00CA4EF9"/>
    <w:rsid w:val="00CA5ABF"/>
    <w:rsid w:val="00CA7F02"/>
    <w:rsid w:val="00CB22F1"/>
    <w:rsid w:val="00CB2670"/>
    <w:rsid w:val="00CB3448"/>
    <w:rsid w:val="00CB4FEF"/>
    <w:rsid w:val="00CC331C"/>
    <w:rsid w:val="00CC3707"/>
    <w:rsid w:val="00CC469E"/>
    <w:rsid w:val="00CD1B9F"/>
    <w:rsid w:val="00CE1520"/>
    <w:rsid w:val="00CE2D79"/>
    <w:rsid w:val="00CE5E62"/>
    <w:rsid w:val="00CE5EEF"/>
    <w:rsid w:val="00CE77F9"/>
    <w:rsid w:val="00CF151B"/>
    <w:rsid w:val="00CF2EDA"/>
    <w:rsid w:val="00CF3B42"/>
    <w:rsid w:val="00D00368"/>
    <w:rsid w:val="00D00FA3"/>
    <w:rsid w:val="00D030B0"/>
    <w:rsid w:val="00D067A9"/>
    <w:rsid w:val="00D1009E"/>
    <w:rsid w:val="00D17C8E"/>
    <w:rsid w:val="00D26650"/>
    <w:rsid w:val="00D2706E"/>
    <w:rsid w:val="00D32667"/>
    <w:rsid w:val="00D326ED"/>
    <w:rsid w:val="00D3675F"/>
    <w:rsid w:val="00D375EF"/>
    <w:rsid w:val="00D40FCF"/>
    <w:rsid w:val="00D42059"/>
    <w:rsid w:val="00D4528B"/>
    <w:rsid w:val="00D455B5"/>
    <w:rsid w:val="00D51CBB"/>
    <w:rsid w:val="00D57719"/>
    <w:rsid w:val="00D6087D"/>
    <w:rsid w:val="00D656DC"/>
    <w:rsid w:val="00D65ECA"/>
    <w:rsid w:val="00D674FD"/>
    <w:rsid w:val="00D70482"/>
    <w:rsid w:val="00D741AA"/>
    <w:rsid w:val="00D751F0"/>
    <w:rsid w:val="00D77105"/>
    <w:rsid w:val="00D83216"/>
    <w:rsid w:val="00D94EE5"/>
    <w:rsid w:val="00DB19DA"/>
    <w:rsid w:val="00DB36F7"/>
    <w:rsid w:val="00DC0ECA"/>
    <w:rsid w:val="00DC739E"/>
    <w:rsid w:val="00DD3051"/>
    <w:rsid w:val="00DD47EE"/>
    <w:rsid w:val="00DE005B"/>
    <w:rsid w:val="00DE1633"/>
    <w:rsid w:val="00DE2A23"/>
    <w:rsid w:val="00DF0A4D"/>
    <w:rsid w:val="00DF3730"/>
    <w:rsid w:val="00DF388A"/>
    <w:rsid w:val="00DF593E"/>
    <w:rsid w:val="00DF5D0A"/>
    <w:rsid w:val="00DF6F98"/>
    <w:rsid w:val="00E0129A"/>
    <w:rsid w:val="00E013D2"/>
    <w:rsid w:val="00E02CBD"/>
    <w:rsid w:val="00E0301D"/>
    <w:rsid w:val="00E03F6A"/>
    <w:rsid w:val="00E0525C"/>
    <w:rsid w:val="00E13E03"/>
    <w:rsid w:val="00E150A0"/>
    <w:rsid w:val="00E1593A"/>
    <w:rsid w:val="00E17EBB"/>
    <w:rsid w:val="00E21607"/>
    <w:rsid w:val="00E22EF2"/>
    <w:rsid w:val="00E23E9B"/>
    <w:rsid w:val="00E268C5"/>
    <w:rsid w:val="00E32807"/>
    <w:rsid w:val="00E32A26"/>
    <w:rsid w:val="00E335A7"/>
    <w:rsid w:val="00E37C77"/>
    <w:rsid w:val="00E50E26"/>
    <w:rsid w:val="00E5479C"/>
    <w:rsid w:val="00E5598A"/>
    <w:rsid w:val="00E55F5A"/>
    <w:rsid w:val="00E56C5F"/>
    <w:rsid w:val="00E57A4A"/>
    <w:rsid w:val="00E66B26"/>
    <w:rsid w:val="00E671C7"/>
    <w:rsid w:val="00E76042"/>
    <w:rsid w:val="00E76E6F"/>
    <w:rsid w:val="00E87B98"/>
    <w:rsid w:val="00E92A67"/>
    <w:rsid w:val="00E95877"/>
    <w:rsid w:val="00E97934"/>
    <w:rsid w:val="00EA148A"/>
    <w:rsid w:val="00EA21FE"/>
    <w:rsid w:val="00EB1FD1"/>
    <w:rsid w:val="00EB2887"/>
    <w:rsid w:val="00EB2DC0"/>
    <w:rsid w:val="00EB721A"/>
    <w:rsid w:val="00EC4C78"/>
    <w:rsid w:val="00EC5566"/>
    <w:rsid w:val="00EC634B"/>
    <w:rsid w:val="00EC7BB8"/>
    <w:rsid w:val="00ED08B6"/>
    <w:rsid w:val="00ED1E47"/>
    <w:rsid w:val="00ED1E79"/>
    <w:rsid w:val="00ED26D8"/>
    <w:rsid w:val="00ED359F"/>
    <w:rsid w:val="00ED3FFB"/>
    <w:rsid w:val="00ED49A7"/>
    <w:rsid w:val="00ED56AC"/>
    <w:rsid w:val="00EE2016"/>
    <w:rsid w:val="00EF135D"/>
    <w:rsid w:val="00EF3543"/>
    <w:rsid w:val="00EF51CB"/>
    <w:rsid w:val="00EF54F3"/>
    <w:rsid w:val="00F04657"/>
    <w:rsid w:val="00F06653"/>
    <w:rsid w:val="00F0674D"/>
    <w:rsid w:val="00F10B6D"/>
    <w:rsid w:val="00F10D23"/>
    <w:rsid w:val="00F11E45"/>
    <w:rsid w:val="00F208EB"/>
    <w:rsid w:val="00F218B9"/>
    <w:rsid w:val="00F25951"/>
    <w:rsid w:val="00F31B98"/>
    <w:rsid w:val="00F34C41"/>
    <w:rsid w:val="00F354BE"/>
    <w:rsid w:val="00F35AB5"/>
    <w:rsid w:val="00F374B1"/>
    <w:rsid w:val="00F4477E"/>
    <w:rsid w:val="00F5029C"/>
    <w:rsid w:val="00F52251"/>
    <w:rsid w:val="00F52395"/>
    <w:rsid w:val="00F52D27"/>
    <w:rsid w:val="00F5305D"/>
    <w:rsid w:val="00F5605A"/>
    <w:rsid w:val="00F666C5"/>
    <w:rsid w:val="00F6686E"/>
    <w:rsid w:val="00F704CE"/>
    <w:rsid w:val="00F7053D"/>
    <w:rsid w:val="00F73506"/>
    <w:rsid w:val="00F73BEC"/>
    <w:rsid w:val="00F75014"/>
    <w:rsid w:val="00F770F3"/>
    <w:rsid w:val="00F83EA3"/>
    <w:rsid w:val="00F84F7B"/>
    <w:rsid w:val="00F851BF"/>
    <w:rsid w:val="00F87B61"/>
    <w:rsid w:val="00F90746"/>
    <w:rsid w:val="00F9270E"/>
    <w:rsid w:val="00F92D3F"/>
    <w:rsid w:val="00F937B0"/>
    <w:rsid w:val="00FA0CF5"/>
    <w:rsid w:val="00FA1214"/>
    <w:rsid w:val="00FA24BA"/>
    <w:rsid w:val="00FA44C0"/>
    <w:rsid w:val="00FB238B"/>
    <w:rsid w:val="00FB3CB4"/>
    <w:rsid w:val="00FB6F43"/>
    <w:rsid w:val="00FC1145"/>
    <w:rsid w:val="00FC11F8"/>
    <w:rsid w:val="00FC1453"/>
    <w:rsid w:val="00FC32D6"/>
    <w:rsid w:val="00FC485E"/>
    <w:rsid w:val="00FC7553"/>
    <w:rsid w:val="00FC7AB2"/>
    <w:rsid w:val="00FD0E54"/>
    <w:rsid w:val="00FE12EE"/>
    <w:rsid w:val="00FE1AB5"/>
    <w:rsid w:val="00FE25D0"/>
    <w:rsid w:val="00FE3648"/>
    <w:rsid w:val="00FE4B4A"/>
    <w:rsid w:val="00FE5F71"/>
    <w:rsid w:val="00FE7D19"/>
    <w:rsid w:val="00FF00D5"/>
    <w:rsid w:val="00FF1199"/>
    <w:rsid w:val="00FF1535"/>
    <w:rsid w:val="00FF2F8A"/>
    <w:rsid w:val="00FF54A6"/>
    <w:rsid w:val="00FF71DC"/>
    <w:rsid w:val="00FF75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2B"/>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 w:type="paragraph" w:styleId="Textoindependiente">
    <w:name w:val="Body Text"/>
    <w:basedOn w:val="Normal"/>
    <w:link w:val="TextoindependienteCar"/>
    <w:uiPriority w:val="99"/>
    <w:unhideWhenUsed/>
    <w:rsid w:val="00112BB0"/>
    <w:pPr>
      <w:spacing w:after="120"/>
    </w:pPr>
  </w:style>
  <w:style w:type="character" w:customStyle="1" w:styleId="TextoindependienteCar">
    <w:name w:val="Texto independiente Car"/>
    <w:basedOn w:val="Fuentedeprrafopredeter"/>
    <w:link w:val="Textoindependiente"/>
    <w:uiPriority w:val="99"/>
    <w:rsid w:val="00112BB0"/>
    <w:rPr>
      <w:rFonts w:ascii="Verdana" w:hAnsi="Verdana"/>
      <w:sz w:val="20"/>
    </w:rPr>
  </w:style>
  <w:style w:type="paragraph" w:styleId="Sangradetextonormal">
    <w:name w:val="Body Text Indent"/>
    <w:basedOn w:val="Normal"/>
    <w:link w:val="SangradetextonormalCar"/>
    <w:uiPriority w:val="99"/>
    <w:semiHidden/>
    <w:unhideWhenUsed/>
    <w:rsid w:val="00112BB0"/>
    <w:pPr>
      <w:spacing w:after="120"/>
      <w:ind w:left="283"/>
    </w:pPr>
  </w:style>
  <w:style w:type="character" w:customStyle="1" w:styleId="SangradetextonormalCar">
    <w:name w:val="Sangría de texto normal Car"/>
    <w:basedOn w:val="Fuentedeprrafopredeter"/>
    <w:link w:val="Sangradetextonormal"/>
    <w:uiPriority w:val="99"/>
    <w:semiHidden/>
    <w:rsid w:val="00112BB0"/>
    <w:rPr>
      <w:rFonts w:ascii="Verdana" w:hAnsi="Verdana"/>
      <w:sz w:val="20"/>
    </w:rPr>
  </w:style>
  <w:style w:type="paragraph" w:styleId="Textoindependienteprimerasangra2">
    <w:name w:val="Body Text First Indent 2"/>
    <w:basedOn w:val="Sangradetextonormal"/>
    <w:link w:val="Textoindependienteprimerasangra2Car"/>
    <w:uiPriority w:val="99"/>
    <w:unhideWhenUsed/>
    <w:rsid w:val="00112BB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2BB0"/>
    <w:rPr>
      <w:rFonts w:ascii="Verdana" w:hAnsi="Verdana"/>
      <w:sz w:val="20"/>
    </w:rPr>
  </w:style>
  <w:style w:type="character" w:styleId="Textodelmarcadordeposicin">
    <w:name w:val="Placeholder Text"/>
    <w:basedOn w:val="Fuentedeprrafopredeter"/>
    <w:uiPriority w:val="99"/>
    <w:semiHidden/>
    <w:rsid w:val="00A83064"/>
    <w:rPr>
      <w:color w:val="666666"/>
    </w:rPr>
  </w:style>
  <w:style w:type="paragraph" w:styleId="Descripcin">
    <w:name w:val="caption"/>
    <w:qFormat/>
    <w:rsid w:val="00B00C16"/>
    <w:pPr>
      <w:keepNext/>
      <w:spacing w:before="120" w:after="0" w:line="240" w:lineRule="auto"/>
    </w:pPr>
    <w:rPr>
      <w:rFonts w:ascii="Century Schoolbook" w:eastAsia="Times New Roman" w:hAnsi="Century Schoolbook" w:cs="Times New Roman"/>
      <w:i/>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cnoedu.com/Pasco/ME6667.php" TargetMode="External"/><Relationship Id="rId18" Type="http://schemas.openxmlformats.org/officeDocument/2006/relationships/image" Target="media/image4.png"/><Relationship Id="rId26" Type="http://schemas.openxmlformats.org/officeDocument/2006/relationships/hyperlink" Target="https://tecnoedu.com/Pasco/SparkVue.php" TargetMode="External"/><Relationship Id="rId39" Type="http://schemas.openxmlformats.org/officeDocument/2006/relationships/image" Target="media/image17.png"/><Relationship Id="rId21" Type="http://schemas.openxmlformats.org/officeDocument/2006/relationships/image" Target="media/image7.png"/><Relationship Id="rId34" Type="http://schemas.openxmlformats.org/officeDocument/2006/relationships/hyperlink" Target="https://tecnoedu.com/Pasco/SparkVue.php" TargetMode="External"/><Relationship Id="rId42" Type="http://schemas.openxmlformats.org/officeDocument/2006/relationships/image" Target="media/image18.png"/><Relationship Id="rId47" Type="http://schemas.openxmlformats.org/officeDocument/2006/relationships/image" Target="media/image21.png"/><Relationship Id="rId50" Type="http://schemas.openxmlformats.org/officeDocument/2006/relationships/hyperlink" Target="https://youtu.be/XKtliRqJqao?si=VsmwBkpfx1no-EvY"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tecnoedu.com/Pasco/PS3232.php" TargetMode="External"/><Relationship Id="rId11" Type="http://schemas.openxmlformats.org/officeDocument/2006/relationships/hyperlink" Target="https://tecnoedu.com/Pasco/SparkVue.php" TargetMode="External"/><Relationship Id="rId24" Type="http://schemas.openxmlformats.org/officeDocument/2006/relationships/image" Target="media/image10.png"/><Relationship Id="rId32" Type="http://schemas.openxmlformats.org/officeDocument/2006/relationships/hyperlink" Target="https://tecnoedu.com/Pasco/PS3232.php" TargetMode="External"/><Relationship Id="rId37" Type="http://schemas.openxmlformats.org/officeDocument/2006/relationships/hyperlink" Target="https://tecnoedu.com/Download/LaExplicacionDelAzulDelCieloWelti.pdf" TargetMode="External"/><Relationship Id="rId40" Type="http://schemas.openxmlformats.org/officeDocument/2006/relationships/hyperlink" Target="https://tecnoedu.com/Pasco/PS3231.php" TargetMode="External"/><Relationship Id="rId45" Type="http://schemas.openxmlformats.org/officeDocument/2006/relationships/image" Target="media/image20.png"/><Relationship Id="rId53" Type="http://schemas.openxmlformats.org/officeDocument/2006/relationships/image" Target="media/image24.png"/><Relationship Id="rId5" Type="http://schemas.openxmlformats.org/officeDocument/2006/relationships/webSettings" Target="webSettings.xml"/><Relationship Id="rId10" Type="http://schemas.openxmlformats.org/officeDocument/2006/relationships/hyperlink" Target="https://tecnoedu.com/Pasco/CapStone.php" TargetMode="External"/><Relationship Id="rId19" Type="http://schemas.openxmlformats.org/officeDocument/2006/relationships/image" Target="media/image5.png"/><Relationship Id="rId31" Type="http://schemas.openxmlformats.org/officeDocument/2006/relationships/hyperlink" Target="https://tecnoedu.com/Pasco/PS3232.php" TargetMode="External"/><Relationship Id="rId44" Type="http://schemas.openxmlformats.org/officeDocument/2006/relationships/footer" Target="footer1.xml"/><Relationship Id="rId52"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https://tecnoedu.com/Pasco/SparkVue.php" TargetMode="External"/><Relationship Id="rId14" Type="http://schemas.openxmlformats.org/officeDocument/2006/relationships/hyperlink" Target="https://tecnoedu.com/Pasco/ME6667.php"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4.png"/><Relationship Id="rId43" Type="http://schemas.openxmlformats.org/officeDocument/2006/relationships/header" Target="header1.xml"/><Relationship Id="rId48" Type="http://schemas.openxmlformats.org/officeDocument/2006/relationships/hyperlink" Target="https://youtu.be/ZJxAih7ROgQ?si=QI10IkafFCYAv-yo"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tecnoedu.com/Pasco/SparkVue.php" TargetMode="External"/><Relationship Id="rId3" Type="http://schemas.openxmlformats.org/officeDocument/2006/relationships/styles" Target="styles.xml"/><Relationship Id="rId12" Type="http://schemas.openxmlformats.org/officeDocument/2006/relationships/hyperlink" Target="https://tecnoedu.com/Pasco/PS3232.php" TargetMode="External"/><Relationship Id="rId17" Type="http://schemas.openxmlformats.org/officeDocument/2006/relationships/image" Target="media/image3.png"/><Relationship Id="rId25" Type="http://schemas.openxmlformats.org/officeDocument/2006/relationships/hyperlink" Target="https://tecnoedu.com/Pasco/PS3232.php" TargetMode="External"/><Relationship Id="rId33" Type="http://schemas.openxmlformats.org/officeDocument/2006/relationships/hyperlink" Target="https://tecnoedu.com/Pasco/PS3231.php" TargetMode="External"/><Relationship Id="rId38" Type="http://schemas.openxmlformats.org/officeDocument/2006/relationships/image" Target="media/image16.png"/><Relationship Id="rId46" Type="http://schemas.openxmlformats.org/officeDocument/2006/relationships/hyperlink" Target="https://youtu.be/SLHnwZSIrCM?si=j2o3_sJbmYJFjl90" TargetMode="External"/><Relationship Id="rId20" Type="http://schemas.openxmlformats.org/officeDocument/2006/relationships/image" Target="media/image6.png"/><Relationship Id="rId41" Type="http://schemas.openxmlformats.org/officeDocument/2006/relationships/hyperlink" Target="https://tecnoedu.com/Pasco/SparkVue.php" TargetMode="External"/><Relationship Id="rId54" Type="http://schemas.openxmlformats.org/officeDocument/2006/relationships/hyperlink" Target="https://www.youtube.com/playlist?list=PLz9T2UejAek8SXXeRIDDIoo0Iguks_p1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cnoedu.com/Pasco/PS3347.php" TargetMode="External"/><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15.png"/><Relationship Id="rId49" Type="http://schemas.openxmlformats.org/officeDocument/2006/relationships/image" Target="media/image22.png"/></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2</TotalTime>
  <Pages>7</Pages>
  <Words>2207</Words>
  <Characters>12140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2016-10-07T17:58:00Z</cp:lastPrinted>
  <dcterms:created xsi:type="dcterms:W3CDTF">2026-04-09T15:16:00Z</dcterms:created>
  <dcterms:modified xsi:type="dcterms:W3CDTF">2026-04-09T15:31:00Z</dcterms:modified>
</cp:coreProperties>
</file>