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679A555E" w:rsidR="00486A61" w:rsidRDefault="00F31B98" w:rsidP="007A0944">
      <w:pPr>
        <w:pStyle w:val="Ttulo1"/>
        <w:spacing w:after="120"/>
      </w:pPr>
      <w:r>
        <w:t>Termómetro digital con a</w:t>
      </w:r>
      <w:r w:rsidR="00F92D3F">
        <w:t xml:space="preserve">larma </w:t>
      </w:r>
      <w:r>
        <w:t xml:space="preserve">remota </w:t>
      </w:r>
      <w:r w:rsidR="00F52251">
        <w:t>usando</w:t>
      </w:r>
      <w:r w:rsidR="0098430E">
        <w:t xml:space="preserve"> </w:t>
      </w:r>
      <w:r>
        <w:t xml:space="preserve">dos </w:t>
      </w:r>
      <w:hyperlink r:id="rId8" w:history="1">
        <w:r w:rsidR="00357B83" w:rsidRPr="00CA4EF9">
          <w:rPr>
            <w:rStyle w:val="Hipervnculo"/>
          </w:rPr>
          <w:t>//</w:t>
        </w:r>
        <w:proofErr w:type="spellStart"/>
        <w:proofErr w:type="gramStart"/>
        <w:r w:rsidR="00357B83" w:rsidRPr="00CA4EF9">
          <w:rPr>
            <w:rStyle w:val="Hipervnculo"/>
          </w:rPr>
          <w:t>co</w:t>
        </w:r>
        <w:r w:rsidR="008E20BD" w:rsidRPr="00CA4EF9">
          <w:rPr>
            <w:rStyle w:val="Hipervnculo"/>
          </w:rPr>
          <w:t>de</w:t>
        </w:r>
        <w:r w:rsidR="00357B83" w:rsidRPr="00CA4EF9">
          <w:rPr>
            <w:rStyle w:val="Hipervnculo"/>
          </w:rPr>
          <w:t>.Node</w:t>
        </w:r>
        <w:proofErr w:type="spellEnd"/>
        <w:proofErr w:type="gramEnd"/>
      </w:hyperlink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5EF3B824" w14:textId="77777777" w:rsidR="00F31B98" w:rsidRPr="00CB2670" w:rsidRDefault="00F31B98" w:rsidP="00F31B98">
      <w:pPr>
        <w:jc w:val="center"/>
      </w:pPr>
      <w:r>
        <w:rPr>
          <w:noProof/>
        </w:rPr>
        <w:drawing>
          <wp:inline distT="0" distB="0" distL="0" distR="0" wp14:anchorId="46EC28E6" wp14:editId="6CE9E801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+  </w:t>
      </w:r>
      <w:r w:rsidRPr="00290F70">
        <w:rPr>
          <w:noProof/>
        </w:rPr>
        <w:drawing>
          <wp:inline distT="0" distB="0" distL="0" distR="0" wp14:anchorId="64765025" wp14:editId="29ED76EE">
            <wp:extent cx="1614115" cy="2179511"/>
            <wp:effectExtent l="19050" t="19050" r="24765" b="11430"/>
            <wp:docPr id="1453478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782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6690" cy="21829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3E5B6C" w14:textId="48EC3B5A" w:rsidR="00C8240F" w:rsidRDefault="00C8240F" w:rsidP="00F92D3F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Hay muchas situaciones en las que mantener un registro y control de la temperatura es crucial, por ejemplo: en la conservación de las cadenas de frío, en los cultivos de cepas o tejidos, en la activación de semillas para su germinación, etc. En otros casos puede no ser crucial, pero si importante, </w:t>
      </w:r>
      <w:proofErr w:type="gramStart"/>
      <w:r>
        <w:rPr>
          <w:rFonts w:ascii="Verdana" w:eastAsiaTheme="minorHAnsi" w:hAnsi="Verdana" w:cstheme="minorBidi"/>
          <w:color w:val="auto"/>
          <w:sz w:val="20"/>
          <w:szCs w:val="22"/>
        </w:rPr>
        <w:t>como</w:t>
      </w:r>
      <w:proofErr w:type="gramEnd"/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 por ejemplo: conocer la temperatura del exterior para saber si vale la pena seguir gastando electricidad o gas en refrigeración o calefacción a una hora del día en que ya no es necesario, etc.</w:t>
      </w:r>
    </w:p>
    <w:p w14:paraId="53BACC00" w14:textId="60E04FE1" w:rsidR="00F7053D" w:rsidRDefault="00F7053D" w:rsidP="00F92D3F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>En la mayoría de estas situaciones, la/s persona/s interesadas no están (o directamente no caben) en el lugar que se debe monitorear. Sería muy bueno medir en un lado y presentar información o encender alarmas en otro ¿verdad?</w:t>
      </w:r>
    </w:p>
    <w:p w14:paraId="561039B8" w14:textId="30485509" w:rsidR="00F92D3F" w:rsidRDefault="00C8240F" w:rsidP="00C8240F">
      <w:r>
        <w:t xml:space="preserve">Si en tu aula o laboratorio cuentan con dos </w:t>
      </w:r>
      <w:hyperlink r:id="rId11" w:history="1">
        <w:r w:rsidR="00F92D3F" w:rsidRPr="00CA4EF9">
          <w:rPr>
            <w:rStyle w:val="Hipervnculo"/>
          </w:rPr>
          <w:t>//</w:t>
        </w:r>
        <w:proofErr w:type="spellStart"/>
        <w:r w:rsidR="00F92D3F" w:rsidRPr="00CA4EF9">
          <w:rPr>
            <w:rStyle w:val="Hipervnculo"/>
          </w:rPr>
          <w:t>code.Node</w:t>
        </w:r>
        <w:proofErr w:type="spellEnd"/>
      </w:hyperlink>
      <w:r w:rsidR="00F92D3F" w:rsidRPr="00F92D3F">
        <w:t xml:space="preserve"> </w:t>
      </w:r>
      <w:r>
        <w:t xml:space="preserve">podrás </w:t>
      </w:r>
      <w:r w:rsidR="00F7053D">
        <w:t>hacer exactamente esto</w:t>
      </w:r>
      <w:r w:rsidR="00027B03">
        <w:t xml:space="preserve"> manejando ambos //</w:t>
      </w:r>
      <w:proofErr w:type="spellStart"/>
      <w:r w:rsidR="00027B03">
        <w:t>code.Node</w:t>
      </w:r>
      <w:proofErr w:type="spellEnd"/>
      <w:r w:rsidR="00027B03">
        <w:t xml:space="preserve"> desde </w:t>
      </w:r>
      <w:hyperlink r:id="rId12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3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</w:p>
    <w:p w14:paraId="34787019" w14:textId="59F424CF" w:rsidR="00315A67" w:rsidRDefault="00315A67" w:rsidP="00370F35">
      <w:pPr>
        <w:pStyle w:val="Ttulo2"/>
      </w:pPr>
      <w:r>
        <w:t>Objetivos</w:t>
      </w:r>
    </w:p>
    <w:p w14:paraId="2F990DE0" w14:textId="1877BD4A" w:rsidR="00027B03" w:rsidRDefault="005024C6" w:rsidP="00027B03">
      <w:pPr>
        <w:pStyle w:val="Prrafodelista"/>
        <w:numPr>
          <w:ilvl w:val="0"/>
          <w:numId w:val="12"/>
        </w:numPr>
      </w:pPr>
      <w:r>
        <w:t xml:space="preserve">Ahondar sobre </w:t>
      </w:r>
      <w:r w:rsidR="00027B03">
        <w:t xml:space="preserve">tecnologías informáticas que </w:t>
      </w:r>
      <w:r>
        <w:t xml:space="preserve">tienen impacto en actividades “no </w:t>
      </w:r>
      <w:proofErr w:type="spellStart"/>
      <w:r>
        <w:t>informaáticas</w:t>
      </w:r>
      <w:proofErr w:type="spellEnd"/>
      <w:r>
        <w:t>” (fuera de la burbuja)</w:t>
      </w:r>
      <w:r w:rsidR="00027B03">
        <w:t>.</w:t>
      </w:r>
    </w:p>
    <w:p w14:paraId="18455911" w14:textId="1F2A1D8C" w:rsidR="00E32A26" w:rsidRPr="00E32A26" w:rsidRDefault="00027B03" w:rsidP="00027B03">
      <w:pPr>
        <w:pStyle w:val="Prrafodelista"/>
        <w:numPr>
          <w:ilvl w:val="0"/>
          <w:numId w:val="12"/>
        </w:numPr>
      </w:pPr>
      <w:r>
        <w:t>Re</w:t>
      </w:r>
      <w:r w:rsidR="005024C6">
        <w:t xml:space="preserve">ciclar </w:t>
      </w:r>
      <w:r>
        <w:t>código</w:t>
      </w:r>
      <w:r w:rsidR="005024C6">
        <w:t>s</w:t>
      </w:r>
      <w:r>
        <w:t xml:space="preserve"> existente</w:t>
      </w:r>
      <w:r w:rsidR="005024C6">
        <w:t>s</w:t>
      </w:r>
      <w:r>
        <w:t xml:space="preserve"> para crear un nuevo programa.</w:t>
      </w:r>
    </w:p>
    <w:p w14:paraId="6A313F06" w14:textId="2D689B6C" w:rsidR="0098430E" w:rsidRDefault="0098430E" w:rsidP="00C44F70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4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5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08749E60" w14:textId="754E3DF6" w:rsidR="009C3516" w:rsidRDefault="00C8240F" w:rsidP="009C3516">
      <w:pPr>
        <w:pStyle w:val="Prrafodelista"/>
        <w:numPr>
          <w:ilvl w:val="0"/>
          <w:numId w:val="2"/>
        </w:numPr>
        <w:contextualSpacing/>
      </w:pPr>
      <w:r>
        <w:t xml:space="preserve">2 x </w:t>
      </w:r>
      <w:hyperlink r:id="rId16" w:history="1">
        <w:r w:rsidR="009C3516" w:rsidRPr="00CA4EF9">
          <w:rPr>
            <w:rStyle w:val="Hipervnculo"/>
          </w:rPr>
          <w:t>//</w:t>
        </w:r>
        <w:proofErr w:type="spellStart"/>
        <w:proofErr w:type="gramStart"/>
        <w:r w:rsidR="009C3516" w:rsidRPr="00CA4EF9">
          <w:rPr>
            <w:rStyle w:val="Hipervnculo"/>
          </w:rPr>
          <w:t>code.Node</w:t>
        </w:r>
        <w:proofErr w:type="spellEnd"/>
        <w:proofErr w:type="gramEnd"/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7275A3" w14:textId="3C77988D" w:rsidR="00315A67" w:rsidRDefault="00315A67" w:rsidP="005E16AE">
      <w:pPr>
        <w:pStyle w:val="Prrafodelista"/>
        <w:numPr>
          <w:ilvl w:val="0"/>
          <w:numId w:val="6"/>
        </w:numPr>
      </w:pPr>
      <w:r>
        <w:t>N</w:t>
      </w:r>
      <w:r w:rsidR="009C3516">
        <w:t>o dejes de seguir los procedimientos de seguridad y convivencia habituales de tu institución.</w:t>
      </w:r>
    </w:p>
    <w:p w14:paraId="40867528" w14:textId="68093DCE" w:rsidR="00FC485E" w:rsidRDefault="00FC485E" w:rsidP="00FC485E">
      <w:pPr>
        <w:pStyle w:val="Ttulo2"/>
      </w:pPr>
      <w:r>
        <w:t>Procedimiento</w:t>
      </w:r>
    </w:p>
    <w:p w14:paraId="0E5362C7" w14:textId="1F5ED854" w:rsidR="0098430E" w:rsidRDefault="0098430E" w:rsidP="005406D1">
      <w:pPr>
        <w:pStyle w:val="Ttulo3"/>
      </w:pPr>
      <w:r>
        <w:t xml:space="preserve">Parte 1: </w:t>
      </w:r>
      <w:r w:rsidR="005C2F2C">
        <w:t>Conectá los 2 //</w:t>
      </w:r>
      <w:proofErr w:type="spellStart"/>
      <w:proofErr w:type="gramStart"/>
      <w:r w:rsidR="005C2F2C">
        <w:t>code.Node</w:t>
      </w:r>
      <w:proofErr w:type="spellEnd"/>
      <w:proofErr w:type="gramEnd"/>
      <w:r w:rsidR="005C2F2C">
        <w:t xml:space="preserve"> a tu PC</w:t>
      </w:r>
    </w:p>
    <w:p w14:paraId="0635DBC6" w14:textId="75439CBA" w:rsidR="005C2F2C" w:rsidRDefault="005C2F2C" w:rsidP="005C2F2C">
      <w:pPr>
        <w:pStyle w:val="Prrafodelista"/>
        <w:numPr>
          <w:ilvl w:val="0"/>
          <w:numId w:val="23"/>
        </w:numPr>
      </w:pPr>
      <w:r>
        <w:t xml:space="preserve">De uno de ellos </w:t>
      </w:r>
      <w:proofErr w:type="spellStart"/>
      <w:r>
        <w:t>deshabilitá</w:t>
      </w:r>
      <w:proofErr w:type="spellEnd"/>
      <w:r>
        <w:t xml:space="preserve"> todos los sensores salvo el de temperatura</w:t>
      </w:r>
    </w:p>
    <w:p w14:paraId="685993F4" w14:textId="4DA0FBB3" w:rsidR="005C2F2C" w:rsidRPr="005C2F2C" w:rsidRDefault="005C2F2C" w:rsidP="005C2F2C">
      <w:pPr>
        <w:pStyle w:val="Prrafodelista"/>
        <w:numPr>
          <w:ilvl w:val="0"/>
          <w:numId w:val="23"/>
        </w:numPr>
      </w:pPr>
      <w:r>
        <w:t>Bajá la toma de datos a una muestra cada 5 segundos (para estos fines es una velocidad más que suficiente)</w:t>
      </w:r>
    </w:p>
    <w:p w14:paraId="1F5E17A5" w14:textId="3F8BCBD2" w:rsidR="00464892" w:rsidRDefault="005406D1" w:rsidP="005406D1">
      <w:pPr>
        <w:pStyle w:val="Ttulo3"/>
      </w:pPr>
      <w:r>
        <w:lastRenderedPageBreak/>
        <w:t xml:space="preserve">Parte 2: Elegí una </w:t>
      </w:r>
      <w:r w:rsidR="00C82BCB">
        <w:t>entrada y una salida</w:t>
      </w:r>
    </w:p>
    <w:p w14:paraId="047DC1B9" w14:textId="69F1C2E5" w:rsidR="00C82BCB" w:rsidRDefault="00C82BCB" w:rsidP="00C82BCB">
      <w:pPr>
        <w:pStyle w:val="Prrafodelista"/>
        <w:numPr>
          <w:ilvl w:val="0"/>
          <w:numId w:val="24"/>
        </w:numPr>
      </w:pPr>
      <w:r>
        <w:t>Vas a tener que prestar especial atención al escribir tus códigos, porque de cada entrada o salida de hardware ahora vas a tener dos opciones. Sabrás cuál es cuál prestando atención al número de ID que está serigrafiado en cada //</w:t>
      </w:r>
      <w:proofErr w:type="spellStart"/>
      <w:proofErr w:type="gramStart"/>
      <w:r>
        <w:t>code.Node</w:t>
      </w:r>
      <w:proofErr w:type="spellEnd"/>
      <w:proofErr w:type="gramEnd"/>
    </w:p>
    <w:p w14:paraId="672A7838" w14:textId="3607ECDC" w:rsidR="00C82BCB" w:rsidRDefault="00C82BCB" w:rsidP="00C82BCB">
      <w:pPr>
        <w:pStyle w:val="Ttulo3"/>
      </w:pPr>
      <w:r>
        <w:t xml:space="preserve">Parte 3: </w:t>
      </w:r>
      <w:proofErr w:type="spellStart"/>
      <w:r>
        <w:t>Arrancá</w:t>
      </w:r>
      <w:proofErr w:type="spellEnd"/>
      <w:r>
        <w:t xml:space="preserve"> con un programa sencillo</w:t>
      </w:r>
    </w:p>
    <w:p w14:paraId="20BF49B9" w14:textId="537B2A01" w:rsidR="00C82BCB" w:rsidRDefault="00C82BCB" w:rsidP="00C82BCB">
      <w:pPr>
        <w:pStyle w:val="Prrafodelista"/>
        <w:numPr>
          <w:ilvl w:val="0"/>
          <w:numId w:val="24"/>
        </w:numPr>
      </w:pPr>
      <w:r>
        <w:t xml:space="preserve">En primera instancia, </w:t>
      </w:r>
      <w:proofErr w:type="spellStart"/>
      <w:r>
        <w:t>creá</w:t>
      </w:r>
      <w:proofErr w:type="spellEnd"/>
      <w:r>
        <w:t xml:space="preserve"> un programa muy simple que lea la temperatura de un //</w:t>
      </w:r>
      <w:proofErr w:type="spellStart"/>
      <w:proofErr w:type="gramStart"/>
      <w:r>
        <w:t>code.Node</w:t>
      </w:r>
      <w:proofErr w:type="spellEnd"/>
      <w:proofErr w:type="gramEnd"/>
      <w:r>
        <w:t>, la compare con el umbral de disparo (decidí si por demasiado frío o por demasiado calor) y haga algo que llame la atención en el otro //</w:t>
      </w:r>
      <w:proofErr w:type="spellStart"/>
      <w:proofErr w:type="gramStart"/>
      <w:r>
        <w:t>code.Node</w:t>
      </w:r>
      <w:proofErr w:type="spellEnd"/>
      <w:proofErr w:type="gramEnd"/>
    </w:p>
    <w:p w14:paraId="2C7DEDD3" w14:textId="5A8461AA" w:rsidR="00C82BCB" w:rsidRDefault="00C82BCB" w:rsidP="00C82BCB">
      <w:pPr>
        <w:pStyle w:val="Ttulo3"/>
      </w:pPr>
      <w:r>
        <w:t>Parte 4: Decidí qué mejoras incorporar</w:t>
      </w:r>
    </w:p>
    <w:p w14:paraId="34D4AF13" w14:textId="3C2968D3" w:rsidR="00C82BCB" w:rsidRDefault="00C82BCB" w:rsidP="00C82BCB">
      <w:pPr>
        <w:pStyle w:val="Prrafodelista"/>
        <w:numPr>
          <w:ilvl w:val="0"/>
          <w:numId w:val="24"/>
        </w:numPr>
      </w:pPr>
      <w:r>
        <w:t xml:space="preserve">Ahora </w:t>
      </w:r>
      <w:proofErr w:type="spellStart"/>
      <w:r>
        <w:t>pensá</w:t>
      </w:r>
      <w:proofErr w:type="spellEnd"/>
      <w:r>
        <w:t xml:space="preserve"> en los usuarios. Seguramente querrán algo que sea fácil de configurar, y que las comunicaciones que se reciban sean inequívocas.</w:t>
      </w:r>
    </w:p>
    <w:p w14:paraId="790BE2D5" w14:textId="0C34ED34" w:rsidR="00C82BCB" w:rsidRDefault="00C82BCB" w:rsidP="00C82BCB">
      <w:pPr>
        <w:pStyle w:val="Prrafodelista"/>
        <w:numPr>
          <w:ilvl w:val="0"/>
          <w:numId w:val="24"/>
        </w:numPr>
      </w:pPr>
      <w:r>
        <w:t>También podrían querer que se dispare una alarma por temperaturas demasiado bajas y otra (claramente distinguible) por temperaturas demasiado altas.</w:t>
      </w:r>
    </w:p>
    <w:p w14:paraId="77E48186" w14:textId="66937A93" w:rsidR="00C82BCB" w:rsidRDefault="00C82BCB" w:rsidP="00C82BCB">
      <w:pPr>
        <w:pStyle w:val="Prrafodelista"/>
        <w:numPr>
          <w:ilvl w:val="0"/>
          <w:numId w:val="24"/>
        </w:numPr>
      </w:pPr>
      <w:r>
        <w:t>Vos querrás que tu producto se destaque con respecto a otros equivalentes. ¿Qué funciones lo harían más “</w:t>
      </w:r>
      <w:proofErr w:type="spellStart"/>
      <w:r>
        <w:t>cool</w:t>
      </w:r>
      <w:proofErr w:type="spellEnd"/>
      <w:r>
        <w:t>”?</w:t>
      </w:r>
    </w:p>
    <w:p w14:paraId="176607C8" w14:textId="54EA6093" w:rsidR="00C82BCB" w:rsidRPr="00C82BCB" w:rsidRDefault="00C82BCB" w:rsidP="00C82BCB">
      <w:pPr>
        <w:pStyle w:val="Prrafodelista"/>
        <w:numPr>
          <w:ilvl w:val="0"/>
          <w:numId w:val="24"/>
        </w:numPr>
      </w:pPr>
      <w:r>
        <w:t>Compartí tus ideas con tus “colegas”</w:t>
      </w:r>
    </w:p>
    <w:p w14:paraId="01C0B5A5" w14:textId="3E4B0106" w:rsidR="00C35332" w:rsidRDefault="00C35332" w:rsidP="00C35332">
      <w:pPr>
        <w:pStyle w:val="Ttulo3"/>
      </w:pPr>
      <w:r>
        <w:t xml:space="preserve">Parte </w:t>
      </w:r>
      <w:r w:rsidR="00C82BCB">
        <w:t>5</w:t>
      </w:r>
      <w:r>
        <w:t xml:space="preserve">: </w:t>
      </w:r>
      <w:proofErr w:type="spellStart"/>
      <w:r>
        <w:t>Creá</w:t>
      </w:r>
      <w:proofErr w:type="spellEnd"/>
      <w:r>
        <w:t xml:space="preserve"> el</w:t>
      </w:r>
      <w:r w:rsidR="00AD62CE">
        <w:t xml:space="preserve"> esqueleto del</w:t>
      </w:r>
      <w:r>
        <w:t xml:space="preserve"> programa y </w:t>
      </w:r>
      <w:proofErr w:type="spellStart"/>
      <w:r>
        <w:t>compartilo</w:t>
      </w:r>
      <w:proofErr w:type="spellEnd"/>
      <w:r>
        <w:t xml:space="preserve"> para recibir los comentarios iniciales.</w:t>
      </w:r>
    </w:p>
    <w:p w14:paraId="0FC6BF6F" w14:textId="77777777" w:rsidR="00F208EB" w:rsidRDefault="00AD62CE" w:rsidP="00C35332">
      <w:pPr>
        <w:pStyle w:val="Prrafodelista"/>
        <w:numPr>
          <w:ilvl w:val="0"/>
          <w:numId w:val="18"/>
        </w:numPr>
      </w:pPr>
      <w:r>
        <w:t xml:space="preserve">En una hoja </w:t>
      </w:r>
      <w:proofErr w:type="spellStart"/>
      <w:r>
        <w:t>dibujá</w:t>
      </w:r>
      <w:proofErr w:type="spellEnd"/>
      <w:r>
        <w:t xml:space="preserve"> un diagrama a mano alzada de lo que sería el flujo de acciones y decisiones de </w:t>
      </w:r>
      <w:r w:rsidR="00C35332">
        <w:t>tu programa</w:t>
      </w:r>
      <w:r w:rsidR="00F208EB">
        <w:t>.</w:t>
      </w:r>
    </w:p>
    <w:p w14:paraId="28B97D4E" w14:textId="4D35DF32" w:rsidR="00F208EB" w:rsidRDefault="00F208EB" w:rsidP="00C35332">
      <w:pPr>
        <w:pStyle w:val="Prrafodelista"/>
        <w:numPr>
          <w:ilvl w:val="0"/>
          <w:numId w:val="18"/>
        </w:numPr>
      </w:pPr>
      <w:r>
        <w:t xml:space="preserve">No es preciso que uses la </w:t>
      </w:r>
      <w:proofErr w:type="spellStart"/>
      <w:r>
        <w:t>sintáxis</w:t>
      </w:r>
      <w:proofErr w:type="spellEnd"/>
      <w:r>
        <w:t xml:space="preserve"> del </w:t>
      </w:r>
      <w:proofErr w:type="spellStart"/>
      <w:r>
        <w:t>Blockly</w:t>
      </w:r>
      <w:proofErr w:type="spellEnd"/>
      <w:r>
        <w:t xml:space="preserve">. </w:t>
      </w:r>
      <w:proofErr w:type="spellStart"/>
      <w:r>
        <w:t>Pensalo</w:t>
      </w:r>
      <w:proofErr w:type="spellEnd"/>
      <w:r>
        <w:t xml:space="preserve"> más bien como un grupo de instrucciones que le darías a una persona que tenga que cumplir la misma tarea.</w:t>
      </w:r>
    </w:p>
    <w:p w14:paraId="50452D5C" w14:textId="77777777" w:rsidR="00E50E26" w:rsidRDefault="00F208EB" w:rsidP="00C35332">
      <w:pPr>
        <w:pStyle w:val="Prrafodelista"/>
        <w:numPr>
          <w:ilvl w:val="0"/>
          <w:numId w:val="18"/>
        </w:numPr>
      </w:pPr>
      <w:r>
        <w:t>P</w:t>
      </w:r>
      <w:r w:rsidR="00C35332">
        <w:t>as</w:t>
      </w:r>
      <w:r>
        <w:t xml:space="preserve">ale el diagrama </w:t>
      </w:r>
      <w:r w:rsidR="00C35332">
        <w:t xml:space="preserve">a un compañero para que lo </w:t>
      </w:r>
      <w:r w:rsidR="00AD62CE">
        <w:t>revise</w:t>
      </w:r>
      <w:r w:rsidR="00C35332">
        <w:t>. Será su responsabilidad</w:t>
      </w:r>
      <w:r w:rsidR="00E50E26">
        <w:t>:</w:t>
      </w:r>
    </w:p>
    <w:p w14:paraId="2F0C8FF8" w14:textId="5F4F954A" w:rsidR="00E50E26" w:rsidRDefault="00E50E26" w:rsidP="00E50E26">
      <w:pPr>
        <w:pStyle w:val="Prrafodelista"/>
        <w:numPr>
          <w:ilvl w:val="1"/>
          <w:numId w:val="18"/>
        </w:numPr>
      </w:pPr>
      <w:r>
        <w:t>Tratar de implementarlo en un programa, siguiendo tus ideas.</w:t>
      </w:r>
    </w:p>
    <w:p w14:paraId="42F4AC80" w14:textId="77777777" w:rsidR="00E50E26" w:rsidRDefault="00E50E26" w:rsidP="00E50E26">
      <w:pPr>
        <w:pStyle w:val="Prrafodelista"/>
        <w:numPr>
          <w:ilvl w:val="1"/>
          <w:numId w:val="18"/>
        </w:numPr>
      </w:pPr>
      <w:r>
        <w:t>D</w:t>
      </w:r>
      <w:r w:rsidR="00C35332">
        <w:t xml:space="preserve">evolverte </w:t>
      </w:r>
      <w:r w:rsidR="00C35332" w:rsidRPr="00C35332">
        <w:rPr>
          <w:u w:val="single"/>
        </w:rPr>
        <w:t>comentarios escritos</w:t>
      </w:r>
      <w:r w:rsidR="00C35332">
        <w:t xml:space="preserve"> con sugerencias y/o información precisa sobre errores que haya encontrado en tu </w:t>
      </w:r>
      <w:r w:rsidR="00AD62CE">
        <w:t>razonamiento</w:t>
      </w:r>
      <w:r w:rsidR="00C35332">
        <w:t xml:space="preserve">. </w:t>
      </w:r>
    </w:p>
    <w:p w14:paraId="5C0B0A9C" w14:textId="21111DD9" w:rsidR="00C35332" w:rsidRPr="00C35332" w:rsidRDefault="00C35332" w:rsidP="00E50E26">
      <w:pPr>
        <w:pStyle w:val="Prrafodelista"/>
        <w:numPr>
          <w:ilvl w:val="1"/>
          <w:numId w:val="18"/>
        </w:numPr>
      </w:pPr>
      <w:proofErr w:type="spellStart"/>
      <w:r>
        <w:t>Anotá</w:t>
      </w:r>
      <w:proofErr w:type="spellEnd"/>
      <w:r>
        <w:t xml:space="preserve"> estos comentarios en la Tabla 2 y úsalos para modificar (“depurar”) tu p</w:t>
      </w:r>
      <w:r w:rsidR="00F208EB">
        <w:t>lan</w:t>
      </w:r>
      <w:r>
        <w:t>.</w:t>
      </w:r>
    </w:p>
    <w:p w14:paraId="5781552D" w14:textId="7D3A8915" w:rsidR="00B06EBB" w:rsidRDefault="00B06EBB" w:rsidP="00B06EBB">
      <w:pPr>
        <w:pStyle w:val="Ttulo3"/>
      </w:pPr>
      <w:r>
        <w:t xml:space="preserve">Parte </w:t>
      </w:r>
      <w:r w:rsidR="00C82BCB">
        <w:t>6</w:t>
      </w:r>
      <w:r>
        <w:t xml:space="preserve">: </w:t>
      </w:r>
      <w:proofErr w:type="spellStart"/>
      <w:r w:rsidR="00AD62CE">
        <w:t>Creá</w:t>
      </w:r>
      <w:proofErr w:type="spellEnd"/>
      <w:r w:rsidR="00AD62CE">
        <w:t xml:space="preserve"> t</w:t>
      </w:r>
      <w:r>
        <w:t>u programa</w:t>
      </w:r>
    </w:p>
    <w:p w14:paraId="33446972" w14:textId="63EBF2AA" w:rsidR="00AD62CE" w:rsidRDefault="00AD62CE" w:rsidP="00AD62CE">
      <w:pPr>
        <w:pStyle w:val="Prrafodelista"/>
        <w:numPr>
          <w:ilvl w:val="0"/>
          <w:numId w:val="22"/>
        </w:numPr>
      </w:pPr>
      <w:r>
        <w:t xml:space="preserve">Encendé tu </w:t>
      </w:r>
      <w:hyperlink r:id="rId17" w:history="1">
        <w:r w:rsidRPr="00CA4EF9">
          <w:rPr>
            <w:rStyle w:val="Hipervnculo"/>
          </w:rPr>
          <w:t>//</w:t>
        </w:r>
        <w:proofErr w:type="spellStart"/>
        <w:proofErr w:type="gramStart"/>
        <w:r w:rsidRPr="00CA4EF9">
          <w:rPr>
            <w:rStyle w:val="Hipervnculo"/>
          </w:rPr>
          <w:t>code.Node</w:t>
        </w:r>
        <w:proofErr w:type="spellEnd"/>
        <w:proofErr w:type="gramEnd"/>
      </w:hyperlink>
      <w:r>
        <w:t xml:space="preserve">, abrí </w:t>
      </w:r>
      <w:hyperlink r:id="rId18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>
        <w:t xml:space="preserve">, programa, etc. (A esta altura ya </w:t>
      </w:r>
      <w:proofErr w:type="spellStart"/>
      <w:r>
        <w:t>sabés</w:t>
      </w:r>
      <w:proofErr w:type="spellEnd"/>
      <w:r>
        <w:t xml:space="preserve"> de qué se trata)</w:t>
      </w:r>
    </w:p>
    <w:p w14:paraId="5E2C92B3" w14:textId="6B11CA94" w:rsidR="00B06EBB" w:rsidRDefault="00B06EBB" w:rsidP="00B06EBB">
      <w:pPr>
        <w:pStyle w:val="Prrafodelista"/>
        <w:numPr>
          <w:ilvl w:val="0"/>
          <w:numId w:val="22"/>
        </w:numPr>
      </w:pPr>
      <w:r>
        <w:t xml:space="preserve">Basándote en </w:t>
      </w:r>
      <w:r w:rsidR="00AD62CE">
        <w:t xml:space="preserve">tu diagrama y </w:t>
      </w:r>
      <w:r>
        <w:t>los comentarios de tus colegas (“</w:t>
      </w:r>
      <w:proofErr w:type="spellStart"/>
      <w:r>
        <w:t>feedback</w:t>
      </w:r>
      <w:proofErr w:type="spellEnd"/>
      <w:r>
        <w:t xml:space="preserve">”), </w:t>
      </w:r>
      <w:proofErr w:type="spellStart"/>
      <w:r w:rsidR="00AD62CE">
        <w:t>creá</w:t>
      </w:r>
      <w:proofErr w:type="spellEnd"/>
      <w:r w:rsidR="00AD62CE">
        <w:t xml:space="preserve"> el código</w:t>
      </w:r>
      <w:r>
        <w:t xml:space="preserve"> y </w:t>
      </w:r>
      <w:proofErr w:type="spellStart"/>
      <w:r>
        <w:t>probá</w:t>
      </w:r>
      <w:proofErr w:type="spellEnd"/>
      <w:r>
        <w:t xml:space="preserve"> su funcionamiento.</w:t>
      </w:r>
    </w:p>
    <w:p w14:paraId="17AD863A" w14:textId="477E9750" w:rsidR="00B06EBB" w:rsidRDefault="00B06EBB" w:rsidP="00B06EBB">
      <w:pPr>
        <w:pStyle w:val="Prrafodelista"/>
        <w:numPr>
          <w:ilvl w:val="0"/>
          <w:numId w:val="22"/>
        </w:numPr>
      </w:pPr>
      <w:proofErr w:type="spellStart"/>
      <w:r>
        <w:t>Guardá</w:t>
      </w:r>
      <w:proofErr w:type="spellEnd"/>
      <w:r>
        <w:t xml:space="preserve"> una copia de acuerdo a lo que hayan convenido con tu docente. Asegúrate de identificarl</w:t>
      </w:r>
      <w:r w:rsidR="00F208EB">
        <w:t>a</w:t>
      </w:r>
      <w:r>
        <w:t xml:space="preserve"> como Versión </w:t>
      </w:r>
      <w:r w:rsidR="00AD62CE">
        <w:t>1.0</w:t>
      </w:r>
      <w:r>
        <w:t xml:space="preserve"> (v</w:t>
      </w:r>
      <w:r w:rsidR="00AD62CE">
        <w:t>1.0</w:t>
      </w:r>
      <w:r>
        <w:t>).</w:t>
      </w:r>
    </w:p>
    <w:p w14:paraId="7703219B" w14:textId="5E7FC109" w:rsidR="00B06EBB" w:rsidRDefault="00B06EBB" w:rsidP="00B06EBB">
      <w:pPr>
        <w:pStyle w:val="Prrafodelista"/>
        <w:numPr>
          <w:ilvl w:val="0"/>
          <w:numId w:val="22"/>
        </w:numPr>
      </w:pPr>
      <w:proofErr w:type="spellStart"/>
      <w:r>
        <w:t>Pasásela</w:t>
      </w:r>
      <w:proofErr w:type="spellEnd"/>
      <w:r>
        <w:t xml:space="preserve"> a tu compañero para que haga la rev</w:t>
      </w:r>
      <w:r w:rsidR="00AD62CE">
        <w:t>ise también</w:t>
      </w:r>
      <w:r>
        <w:t>.</w:t>
      </w:r>
    </w:p>
    <w:p w14:paraId="1D3053E4" w14:textId="605729B1" w:rsidR="00B06EBB" w:rsidRDefault="00B06EBB" w:rsidP="00B06EBB">
      <w:pPr>
        <w:pStyle w:val="Prrafodelista"/>
        <w:numPr>
          <w:ilvl w:val="0"/>
          <w:numId w:val="22"/>
        </w:numPr>
      </w:pPr>
      <w:proofErr w:type="spellStart"/>
      <w:r>
        <w:t>Pasá</w:t>
      </w:r>
      <w:proofErr w:type="spellEnd"/>
      <w:r>
        <w:t xml:space="preserve"> en limpio sus comentarios en la Tabla 3. Estos te servirán para hacer los ajustes finales de tu algoritmo.</w:t>
      </w:r>
    </w:p>
    <w:p w14:paraId="750C1780" w14:textId="090EC804" w:rsidR="00B06EBB" w:rsidRDefault="00B06EBB" w:rsidP="00B06EBB">
      <w:pPr>
        <w:pStyle w:val="Prrafodelista"/>
        <w:numPr>
          <w:ilvl w:val="0"/>
          <w:numId w:val="22"/>
        </w:numPr>
      </w:pPr>
      <w:proofErr w:type="spellStart"/>
      <w:r>
        <w:t>Guardá</w:t>
      </w:r>
      <w:proofErr w:type="spellEnd"/>
      <w:r>
        <w:t xml:space="preserve"> una copia de acuerdo a lo que hayan convenido con tu docente. Asegúrate de identificarlo como Versión </w:t>
      </w:r>
      <w:r w:rsidR="00AD62CE">
        <w:t>1.1</w:t>
      </w:r>
      <w:r>
        <w:t xml:space="preserve"> (v</w:t>
      </w:r>
      <w:r w:rsidR="00AD62CE">
        <w:t>1.1</w:t>
      </w:r>
      <w:r>
        <w:t>).</w:t>
      </w:r>
    </w:p>
    <w:p w14:paraId="0F1D61DE" w14:textId="16CAFD51" w:rsidR="00F208EB" w:rsidRDefault="00F208EB" w:rsidP="00F208EB">
      <w:pPr>
        <w:pStyle w:val="Ttulo3"/>
      </w:pPr>
      <w:r>
        <w:t xml:space="preserve">Parte </w:t>
      </w:r>
      <w:r w:rsidR="00C82BCB">
        <w:t>7</w:t>
      </w:r>
      <w:r>
        <w:t xml:space="preserve">: </w:t>
      </w:r>
      <w:proofErr w:type="spellStart"/>
      <w:r>
        <w:t>Lanzá</w:t>
      </w:r>
      <w:proofErr w:type="spellEnd"/>
      <w:r>
        <w:t xml:space="preserve"> el producto</w:t>
      </w:r>
    </w:p>
    <w:p w14:paraId="1AAA6187" w14:textId="5E7B16B3" w:rsidR="007525AD" w:rsidRDefault="007525AD" w:rsidP="00B06EBB">
      <w:pPr>
        <w:pStyle w:val="Prrafodelista"/>
        <w:numPr>
          <w:ilvl w:val="0"/>
          <w:numId w:val="22"/>
        </w:numPr>
      </w:pPr>
      <w:proofErr w:type="spellStart"/>
      <w:r>
        <w:t>Creá</w:t>
      </w:r>
      <w:proofErr w:type="spellEnd"/>
      <w:r>
        <w:t xml:space="preserve"> un documento (“manual de usuario”) con:</w:t>
      </w:r>
    </w:p>
    <w:p w14:paraId="00F281D9" w14:textId="2F513389" w:rsidR="007525AD" w:rsidRDefault="007525AD" w:rsidP="007525AD">
      <w:pPr>
        <w:pStyle w:val="Prrafodelista"/>
        <w:numPr>
          <w:ilvl w:val="1"/>
          <w:numId w:val="22"/>
        </w:numPr>
      </w:pPr>
      <w:r>
        <w:t>Una introducción que explique de qué se trata tu sistema de alarma y cómo protege a los usuarios.</w:t>
      </w:r>
    </w:p>
    <w:p w14:paraId="7CFDCE86" w14:textId="2FF40914" w:rsidR="007525AD" w:rsidRDefault="007525AD" w:rsidP="007525AD">
      <w:pPr>
        <w:pStyle w:val="Prrafodelista"/>
        <w:numPr>
          <w:ilvl w:val="1"/>
          <w:numId w:val="22"/>
        </w:numPr>
      </w:pPr>
      <w:r>
        <w:lastRenderedPageBreak/>
        <w:t>Precauciones (si hay que tener algunas).</w:t>
      </w:r>
    </w:p>
    <w:p w14:paraId="4CF0E3D4" w14:textId="77777777" w:rsidR="007525AD" w:rsidRDefault="007525AD" w:rsidP="007525AD">
      <w:pPr>
        <w:pStyle w:val="Prrafodelista"/>
        <w:numPr>
          <w:ilvl w:val="1"/>
          <w:numId w:val="22"/>
        </w:numPr>
      </w:pPr>
      <w:r>
        <w:t>Instrucciones para el montaje.</w:t>
      </w:r>
    </w:p>
    <w:p w14:paraId="46217BAE" w14:textId="77777777" w:rsidR="007525AD" w:rsidRDefault="007525AD" w:rsidP="007525AD">
      <w:pPr>
        <w:pStyle w:val="Prrafodelista"/>
        <w:numPr>
          <w:ilvl w:val="1"/>
          <w:numId w:val="22"/>
        </w:numPr>
      </w:pPr>
      <w:r>
        <w:t>Instrucciones para el uso.</w:t>
      </w:r>
    </w:p>
    <w:p w14:paraId="256DC616" w14:textId="77777777" w:rsidR="007525AD" w:rsidRDefault="007525AD" w:rsidP="007525AD">
      <w:pPr>
        <w:pStyle w:val="Prrafodelista"/>
        <w:numPr>
          <w:ilvl w:val="1"/>
          <w:numId w:val="22"/>
        </w:numPr>
      </w:pPr>
      <w:r>
        <w:t>Posibles inconvenientes y soluciones recomendadas.</w:t>
      </w:r>
    </w:p>
    <w:p w14:paraId="2EE59036" w14:textId="37DA38B1" w:rsidR="007525AD" w:rsidRDefault="007525AD" w:rsidP="007525AD">
      <w:pPr>
        <w:pStyle w:val="Prrafodelista"/>
        <w:numPr>
          <w:ilvl w:val="1"/>
          <w:numId w:val="22"/>
        </w:numPr>
      </w:pPr>
      <w:r>
        <w:t>Cómo contactarte.</w:t>
      </w:r>
    </w:p>
    <w:p w14:paraId="0BA1ED88" w14:textId="45B3FCD5" w:rsidR="007525AD" w:rsidRDefault="007525AD" w:rsidP="007525AD">
      <w:pPr>
        <w:pStyle w:val="Prrafodelista"/>
        <w:numPr>
          <w:ilvl w:val="0"/>
          <w:numId w:val="22"/>
        </w:numPr>
      </w:pPr>
      <w:proofErr w:type="spellStart"/>
      <w:r>
        <w:t>Hacé</w:t>
      </w:r>
      <w:proofErr w:type="spellEnd"/>
      <w:r>
        <w:t xml:space="preserve"> el lanzamiento de tu producto, para que usuarios “comunes” prueben tu sistema.</w:t>
      </w:r>
    </w:p>
    <w:p w14:paraId="3D16787C" w14:textId="095A37C9" w:rsidR="007525AD" w:rsidRDefault="007525AD" w:rsidP="007525AD">
      <w:pPr>
        <w:pStyle w:val="Prrafodelista"/>
        <w:numPr>
          <w:ilvl w:val="0"/>
          <w:numId w:val="22"/>
        </w:numPr>
      </w:pPr>
      <w:proofErr w:type="spellStart"/>
      <w:r>
        <w:t>Hacé</w:t>
      </w:r>
      <w:proofErr w:type="spellEnd"/>
      <w:r>
        <w:t xml:space="preserve"> una última ronda de comentarios (estos normalmente contendrán elogios, críticas y/o deseos/sugerencias)</w:t>
      </w:r>
    </w:p>
    <w:p w14:paraId="4FE5B756" w14:textId="0F0E2C40" w:rsidR="007525AD" w:rsidRDefault="007525AD" w:rsidP="007525AD">
      <w:pPr>
        <w:pStyle w:val="Prrafodelista"/>
        <w:numPr>
          <w:ilvl w:val="0"/>
          <w:numId w:val="22"/>
        </w:numPr>
      </w:pPr>
      <w:proofErr w:type="spellStart"/>
      <w:r>
        <w:t>Pasá</w:t>
      </w:r>
      <w:proofErr w:type="spellEnd"/>
      <w:r>
        <w:t xml:space="preserve"> en limpio l</w:t>
      </w:r>
      <w:r w:rsidR="006A46EB">
        <w:t>os</w:t>
      </w:r>
      <w:r>
        <w:t xml:space="preserve"> que te parezcan relevantes a la Tabla 4.</w:t>
      </w:r>
    </w:p>
    <w:p w14:paraId="76F6D889" w14:textId="2BF7067E" w:rsidR="00F208EB" w:rsidRDefault="00F208EB" w:rsidP="00F208EB">
      <w:pPr>
        <w:pStyle w:val="Ttulo3"/>
      </w:pPr>
      <w:r>
        <w:t xml:space="preserve">Parte </w:t>
      </w:r>
      <w:r w:rsidR="00C82BCB">
        <w:t>8</w:t>
      </w:r>
      <w:r>
        <w:t xml:space="preserve">: </w:t>
      </w:r>
      <w:proofErr w:type="spellStart"/>
      <w:r>
        <w:t>Iterá</w:t>
      </w:r>
      <w:proofErr w:type="spellEnd"/>
      <w:r>
        <w:t xml:space="preserve"> (</w:t>
      </w:r>
      <w:proofErr w:type="spellStart"/>
      <w:r>
        <w:t>volvé</w:t>
      </w:r>
      <w:proofErr w:type="spellEnd"/>
      <w:r>
        <w:t xml:space="preserve"> al principio e </w:t>
      </w:r>
      <w:proofErr w:type="spellStart"/>
      <w:r>
        <w:t>incorporá</w:t>
      </w:r>
      <w:proofErr w:type="spellEnd"/>
      <w:r>
        <w:t xml:space="preserve"> las mejoras)</w:t>
      </w:r>
    </w:p>
    <w:p w14:paraId="11A953E6" w14:textId="37B6B2D1" w:rsidR="007525AD" w:rsidRDefault="007525AD" w:rsidP="007525AD">
      <w:pPr>
        <w:pStyle w:val="Prrafodelista"/>
        <w:numPr>
          <w:ilvl w:val="0"/>
          <w:numId w:val="22"/>
        </w:numPr>
      </w:pPr>
      <w:proofErr w:type="spellStart"/>
      <w:r>
        <w:t>Usá</w:t>
      </w:r>
      <w:proofErr w:type="spellEnd"/>
      <w:r>
        <w:t xml:space="preserve"> la Tabla 4 como combustible para tu próximo lanzamiento</w:t>
      </w:r>
      <w:r w:rsidR="00AD62CE">
        <w:t xml:space="preserve"> de la versión 2.0</w:t>
      </w:r>
      <w:r>
        <w:t>.</w:t>
      </w:r>
    </w:p>
    <w:p w14:paraId="142EEF4E" w14:textId="08A14041" w:rsidR="00F208EB" w:rsidRDefault="00F208EB" w:rsidP="007525AD">
      <w:pPr>
        <w:pStyle w:val="Prrafodelista"/>
        <w:numPr>
          <w:ilvl w:val="0"/>
          <w:numId w:val="22"/>
        </w:numPr>
      </w:pPr>
      <w:r>
        <w:t xml:space="preserve">Seguí participando… </w:t>
      </w:r>
      <w:r w:rsidRPr="00F208E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DA9776" w14:textId="77777777" w:rsidR="00F208EB" w:rsidRDefault="00F208EB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4C70B8E6" w14:textId="63515FF1" w:rsidR="004B2847" w:rsidRDefault="004B2847" w:rsidP="004B2847">
      <w:pPr>
        <w:pStyle w:val="Ttulo2"/>
      </w:pPr>
      <w:r>
        <w:lastRenderedPageBreak/>
        <w:t>Tablas de registro</w:t>
      </w:r>
    </w:p>
    <w:p w14:paraId="7A4C154F" w14:textId="77777777" w:rsidR="00243DDF" w:rsidRDefault="00243DDF" w:rsidP="00243DDF">
      <w:pPr>
        <w:pStyle w:val="Ttulo3"/>
        <w:spacing w:after="120"/>
      </w:pPr>
      <w:bookmarkStart w:id="0" w:name="_Hlk222309026"/>
      <w:r>
        <w:t>Tabla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56"/>
      </w:tblGrid>
      <w:tr w:rsidR="00243DDF" w14:paraId="6CFCC099" w14:textId="77777777" w:rsidTr="008B5E2C">
        <w:tc>
          <w:tcPr>
            <w:tcW w:w="3397" w:type="dxa"/>
            <w:shd w:val="clear" w:color="auto" w:fill="E7E6E6" w:themeFill="background2"/>
          </w:tcPr>
          <w:p w14:paraId="53DA83D0" w14:textId="77777777" w:rsidR="00243DDF" w:rsidRDefault="00243DDF" w:rsidP="008B5E2C">
            <w:pPr>
              <w:jc w:val="left"/>
            </w:pPr>
            <w:r>
              <w:t>Elección de sensores/actuadores</w:t>
            </w:r>
          </w:p>
        </w:tc>
        <w:tc>
          <w:tcPr>
            <w:tcW w:w="6656" w:type="dxa"/>
            <w:shd w:val="clear" w:color="auto" w:fill="E7E6E6" w:themeFill="background2"/>
          </w:tcPr>
          <w:p w14:paraId="00FFB62E" w14:textId="77777777" w:rsidR="00243DDF" w:rsidRDefault="00243DDF" w:rsidP="008B5E2C">
            <w:r>
              <w:t>Razonamiento</w:t>
            </w:r>
          </w:p>
        </w:tc>
      </w:tr>
      <w:tr w:rsidR="00243DDF" w14:paraId="1B2F62AE" w14:textId="77777777" w:rsidTr="008B5E2C">
        <w:trPr>
          <w:trHeight w:hRule="exact" w:val="3402"/>
        </w:trPr>
        <w:tc>
          <w:tcPr>
            <w:tcW w:w="3397" w:type="dxa"/>
          </w:tcPr>
          <w:p w14:paraId="3775AF23" w14:textId="77777777" w:rsidR="00243DDF" w:rsidRDefault="00243DDF" w:rsidP="008B5E2C">
            <w:r>
              <w:t xml:space="preserve">Entrada: </w:t>
            </w:r>
          </w:p>
        </w:tc>
        <w:tc>
          <w:tcPr>
            <w:tcW w:w="6656" w:type="dxa"/>
          </w:tcPr>
          <w:p w14:paraId="38CC92FA" w14:textId="77777777" w:rsidR="00243DDF" w:rsidRDefault="00243DDF" w:rsidP="008B5E2C"/>
        </w:tc>
      </w:tr>
      <w:tr w:rsidR="00243DDF" w14:paraId="631E8E98" w14:textId="77777777" w:rsidTr="008B5E2C">
        <w:trPr>
          <w:trHeight w:hRule="exact" w:val="3402"/>
        </w:trPr>
        <w:tc>
          <w:tcPr>
            <w:tcW w:w="3397" w:type="dxa"/>
          </w:tcPr>
          <w:p w14:paraId="03E9693C" w14:textId="77777777" w:rsidR="00243DDF" w:rsidRDefault="00243DDF" w:rsidP="008B5E2C">
            <w:r>
              <w:t>Salida:</w:t>
            </w:r>
          </w:p>
        </w:tc>
        <w:tc>
          <w:tcPr>
            <w:tcW w:w="6656" w:type="dxa"/>
          </w:tcPr>
          <w:p w14:paraId="2C76C2DE" w14:textId="77777777" w:rsidR="00243DDF" w:rsidRDefault="00243DDF" w:rsidP="008B5E2C"/>
        </w:tc>
      </w:tr>
    </w:tbl>
    <w:p w14:paraId="26515628" w14:textId="77777777" w:rsidR="00243DDF" w:rsidRPr="001B2356" w:rsidRDefault="00243DDF" w:rsidP="00243DDF"/>
    <w:p w14:paraId="7171480F" w14:textId="5522ED45" w:rsidR="004B2847" w:rsidRDefault="004B2847" w:rsidP="00BC66AD">
      <w:pPr>
        <w:pStyle w:val="Ttulo3"/>
        <w:spacing w:after="120"/>
      </w:pPr>
      <w:r>
        <w:t>Tabla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B2847" w14:paraId="25647E3F" w14:textId="77777777" w:rsidTr="004B2847">
        <w:tc>
          <w:tcPr>
            <w:tcW w:w="10053" w:type="dxa"/>
            <w:shd w:val="clear" w:color="auto" w:fill="E7E6E6" w:themeFill="background2"/>
          </w:tcPr>
          <w:bookmarkEnd w:id="0"/>
          <w:p w14:paraId="7351D4FA" w14:textId="2EFC9209" w:rsidR="004B2847" w:rsidRPr="004B2847" w:rsidRDefault="004B2847" w:rsidP="004B2847">
            <w:r w:rsidRPr="004B2847">
              <w:t>Comentarios de</w:t>
            </w:r>
            <w:r>
              <w:t>l</w:t>
            </w:r>
            <w:r w:rsidRPr="004B2847">
              <w:t xml:space="preserve"> colega</w:t>
            </w:r>
            <w:r>
              <w:t xml:space="preserve"> sobre la versión de prueba (“trial”)</w:t>
            </w:r>
          </w:p>
        </w:tc>
      </w:tr>
      <w:tr w:rsidR="004B2847" w14:paraId="4DE01BA0" w14:textId="77777777" w:rsidTr="004B2847">
        <w:trPr>
          <w:trHeight w:hRule="exact" w:val="3402"/>
        </w:trPr>
        <w:tc>
          <w:tcPr>
            <w:tcW w:w="10053" w:type="dxa"/>
          </w:tcPr>
          <w:p w14:paraId="1B4C0171" w14:textId="77777777" w:rsidR="004B2847" w:rsidRDefault="004B2847" w:rsidP="004B2847"/>
        </w:tc>
      </w:tr>
    </w:tbl>
    <w:p w14:paraId="57825AA4" w14:textId="77777777" w:rsidR="00BC66AD" w:rsidRDefault="00BC66AD" w:rsidP="004B2847">
      <w:pPr>
        <w:pStyle w:val="Ttulo3"/>
      </w:pPr>
    </w:p>
    <w:p w14:paraId="20D01977" w14:textId="77777777" w:rsidR="00BC66AD" w:rsidRDefault="00BC66AD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0070C0"/>
          <w:sz w:val="24"/>
          <w:szCs w:val="24"/>
        </w:rPr>
      </w:pPr>
      <w:r>
        <w:br w:type="page"/>
      </w:r>
    </w:p>
    <w:p w14:paraId="20ADC312" w14:textId="3EDC3453" w:rsidR="004B2847" w:rsidRDefault="004B2847" w:rsidP="00BC66AD">
      <w:pPr>
        <w:pStyle w:val="Ttulo3"/>
        <w:spacing w:after="120"/>
      </w:pPr>
      <w:r>
        <w:lastRenderedPageBreak/>
        <w:t>Tabla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B2847" w14:paraId="2B1CA6DD" w14:textId="77777777" w:rsidTr="008B5E2C">
        <w:tc>
          <w:tcPr>
            <w:tcW w:w="10053" w:type="dxa"/>
            <w:shd w:val="clear" w:color="auto" w:fill="E7E6E6" w:themeFill="background2"/>
          </w:tcPr>
          <w:p w14:paraId="4521573D" w14:textId="0F235C5D" w:rsidR="004B2847" w:rsidRPr="004B2847" w:rsidRDefault="004B2847" w:rsidP="008B5E2C">
            <w:r w:rsidRPr="004B2847">
              <w:t>Comentarios de</w:t>
            </w:r>
            <w:r>
              <w:t>l</w:t>
            </w:r>
            <w:r w:rsidRPr="004B2847">
              <w:t xml:space="preserve"> colega</w:t>
            </w:r>
            <w:r>
              <w:t xml:space="preserve"> sobre la versión de </w:t>
            </w:r>
            <w:r w:rsidR="00BC66AD">
              <w:t>lanzamiento (“v1 o v1.0”)</w:t>
            </w:r>
          </w:p>
        </w:tc>
      </w:tr>
      <w:tr w:rsidR="004B2847" w14:paraId="242033A6" w14:textId="77777777" w:rsidTr="008B5E2C">
        <w:trPr>
          <w:trHeight w:hRule="exact" w:val="2835"/>
        </w:trPr>
        <w:tc>
          <w:tcPr>
            <w:tcW w:w="10053" w:type="dxa"/>
          </w:tcPr>
          <w:p w14:paraId="053A2EC0" w14:textId="77777777" w:rsidR="004B2847" w:rsidRDefault="004B2847" w:rsidP="008B5E2C"/>
        </w:tc>
      </w:tr>
    </w:tbl>
    <w:p w14:paraId="18F1EBDD" w14:textId="124237FE" w:rsidR="00BC66AD" w:rsidRDefault="00BC66AD" w:rsidP="00BC66AD">
      <w:pPr>
        <w:pStyle w:val="Ttulo3"/>
        <w:spacing w:after="120"/>
      </w:pPr>
      <w:r>
        <w:t>Tabla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BC66AD" w14:paraId="51AF27B0" w14:textId="77777777" w:rsidTr="008B5E2C">
        <w:tc>
          <w:tcPr>
            <w:tcW w:w="10053" w:type="dxa"/>
            <w:shd w:val="clear" w:color="auto" w:fill="E7E6E6" w:themeFill="background2"/>
          </w:tcPr>
          <w:p w14:paraId="13F24E36" w14:textId="24948D6C" w:rsidR="00BC66AD" w:rsidRPr="004B2847" w:rsidRDefault="00BC66AD" w:rsidP="008B5E2C">
            <w:r w:rsidRPr="004B2847">
              <w:t>Comentarios de</w:t>
            </w:r>
            <w:r>
              <w:t xml:space="preserve"> los usuarios sobre la versión de lanzamiento (“v1 o v1.0”)</w:t>
            </w:r>
          </w:p>
        </w:tc>
      </w:tr>
      <w:tr w:rsidR="00BC66AD" w14:paraId="54E0A718" w14:textId="77777777" w:rsidTr="00BC66AD">
        <w:trPr>
          <w:trHeight w:hRule="exact" w:val="7371"/>
        </w:trPr>
        <w:tc>
          <w:tcPr>
            <w:tcW w:w="10053" w:type="dxa"/>
          </w:tcPr>
          <w:p w14:paraId="47925C03" w14:textId="77777777" w:rsidR="00BC66AD" w:rsidRDefault="00BC66AD" w:rsidP="008B5E2C"/>
        </w:tc>
      </w:tr>
    </w:tbl>
    <w:p w14:paraId="5AD2FBEA" w14:textId="77777777" w:rsidR="004B2847" w:rsidRPr="004B2847" w:rsidRDefault="004B2847" w:rsidP="004B2847"/>
    <w:p w14:paraId="56E51BAA" w14:textId="77777777" w:rsidR="00BC66AD" w:rsidRDefault="00BC66AD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4EC0B46F" w14:textId="72022227" w:rsidR="00951BD6" w:rsidRDefault="00951BD6" w:rsidP="00951BD6">
      <w:pPr>
        <w:pStyle w:val="Ttulo2"/>
      </w:pPr>
      <w:r>
        <w:lastRenderedPageBreak/>
        <w:t>Preguntas y análisis</w:t>
      </w:r>
    </w:p>
    <w:p w14:paraId="24D9AC3E" w14:textId="1AE9B671" w:rsidR="006A46EB" w:rsidRDefault="006A46EB" w:rsidP="006A46EB">
      <w:pPr>
        <w:pStyle w:val="Prrafodelista"/>
        <w:numPr>
          <w:ilvl w:val="0"/>
          <w:numId w:val="10"/>
        </w:numPr>
      </w:pPr>
      <w:r>
        <w:t>¿Usaste un proceso sistemático para planificar tu programa inicial? De ser así, ¿cómo descompusiste el problema?</w:t>
      </w:r>
    </w:p>
    <w:p w14:paraId="4DB17A4C" w14:textId="7DDB5F51" w:rsidR="006A46EB" w:rsidRDefault="006A46EB" w:rsidP="006A46EB">
      <w:pPr>
        <w:pStyle w:val="Prrafodelista"/>
        <w:numPr>
          <w:ilvl w:val="0"/>
          <w:numId w:val="10"/>
        </w:numPr>
      </w:pPr>
      <w:r>
        <w:t>¿Qué situación/es actuaste/reprodujiste para diseñar tu programa?</w:t>
      </w:r>
    </w:p>
    <w:p w14:paraId="2CADA328" w14:textId="654A9451" w:rsidR="006A46EB" w:rsidRDefault="006A46EB" w:rsidP="006A46EB">
      <w:pPr>
        <w:pStyle w:val="Prrafodelista"/>
        <w:numPr>
          <w:ilvl w:val="0"/>
          <w:numId w:val="10"/>
        </w:numPr>
      </w:pPr>
      <w:r>
        <w:t>¿Se identificaron errores o problemas en tu programa inicial? De ser así, ¿cómo modificaste al programa para corregirlos?</w:t>
      </w:r>
    </w:p>
    <w:p w14:paraId="34F9D598" w14:textId="26B5622F" w:rsidR="00951BD6" w:rsidRDefault="006A46EB" w:rsidP="006A46EB">
      <w:pPr>
        <w:pStyle w:val="Prrafodelista"/>
        <w:numPr>
          <w:ilvl w:val="0"/>
          <w:numId w:val="10"/>
        </w:numPr>
      </w:pPr>
      <w:r>
        <w:t>¿Cuál fue el mayor desafío que enfrentaste en este proceso y cómo lo resolviste?</w:t>
      </w:r>
    </w:p>
    <w:p w14:paraId="385DCEC4" w14:textId="23BCCA68" w:rsidR="008E20BD" w:rsidRDefault="008E20BD" w:rsidP="008E20BD">
      <w:pPr>
        <w:pStyle w:val="Ttulo2"/>
      </w:pPr>
      <w:r w:rsidRPr="0048132D">
        <w:t>Video</w:t>
      </w:r>
      <w:r w:rsidR="00FC7AB2">
        <w:t>s</w:t>
      </w:r>
      <w:r w:rsidRPr="0048132D">
        <w:t xml:space="preserve"> asociado</w:t>
      </w:r>
      <w:r w:rsidR="00FC7AB2">
        <w:t>s</w:t>
      </w:r>
    </w:p>
    <w:p w14:paraId="08285F0C" w14:textId="562171B5" w:rsidR="00FC7AB2" w:rsidRDefault="00FC7AB2" w:rsidP="00FC7AB2">
      <w:pPr>
        <w:pStyle w:val="Ttulo3"/>
      </w:pPr>
      <w:proofErr w:type="spellStart"/>
      <w:r w:rsidRPr="00FC7AB2">
        <w:t>SPARKvue</w:t>
      </w:r>
      <w:proofErr w:type="spellEnd"/>
      <w:r w:rsidRPr="00FC7AB2">
        <w:t>: ¿Cómo conectar dos //</w:t>
      </w:r>
      <w:proofErr w:type="spellStart"/>
      <w:proofErr w:type="gramStart"/>
      <w:r w:rsidRPr="00FC7AB2">
        <w:t>code.Node</w:t>
      </w:r>
      <w:proofErr w:type="spellEnd"/>
      <w:proofErr w:type="gramEnd"/>
      <w:r w:rsidRPr="00FC7AB2">
        <w:t xml:space="preserve"> simultáneamente?</w:t>
      </w:r>
    </w:p>
    <w:p w14:paraId="0BA0751B" w14:textId="12C0C22F" w:rsidR="00FC7AB2" w:rsidRPr="00FC7AB2" w:rsidRDefault="00FC7AB2" w:rsidP="00FC7AB2">
      <w:pPr>
        <w:jc w:val="center"/>
      </w:pPr>
      <w:r w:rsidRPr="00FC7AB2">
        <w:drawing>
          <wp:inline distT="0" distB="0" distL="0" distR="0" wp14:anchorId="07E64FEE" wp14:editId="2995228C">
            <wp:extent cx="1943371" cy="1981477"/>
            <wp:effectExtent l="0" t="0" r="0" b="0"/>
            <wp:docPr id="1698907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0766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C58F6" w14:textId="70056A8D" w:rsidR="00FC7AB2" w:rsidRDefault="00FC7AB2" w:rsidP="00FC7AB2">
      <w:pPr>
        <w:jc w:val="center"/>
      </w:pPr>
      <w:hyperlink r:id="rId20" w:history="1">
        <w:r w:rsidRPr="00063569">
          <w:rPr>
            <w:rStyle w:val="Hipervnculo"/>
          </w:rPr>
          <w:t>https://youtu.be/J9Sk3JIqbB8</w:t>
        </w:r>
      </w:hyperlink>
    </w:p>
    <w:p w14:paraId="43CE8D14" w14:textId="77777777" w:rsidR="00FC7AB2" w:rsidRPr="00FC7AB2" w:rsidRDefault="00FC7AB2" w:rsidP="00FC7AB2"/>
    <w:p w14:paraId="59DB2936" w14:textId="72F4732C" w:rsidR="008E20BD" w:rsidRDefault="002A2F85" w:rsidP="00FC7AB2">
      <w:pPr>
        <w:pStyle w:val="Ttulo3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3BC239E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4B4A">
        <w:t>Programaciòn</w:t>
      </w:r>
      <w:proofErr w:type="spellEnd"/>
      <w:r w:rsidR="00FE4B4A">
        <w:t xml:space="preserve"> con </w:t>
      </w:r>
      <w:proofErr w:type="spellStart"/>
      <w:r w:rsidR="00FE4B4A">
        <w:t>Blockly</w:t>
      </w:r>
      <w:proofErr w:type="spellEnd"/>
    </w:p>
    <w:p w14:paraId="5AA145D9" w14:textId="5AA1810C" w:rsidR="000D2ED0" w:rsidRDefault="002241F0" w:rsidP="00FE4B4A">
      <w:r>
        <w:t xml:space="preserve">Para obtener más información sobre cómo crear código con </w:t>
      </w:r>
      <w:proofErr w:type="spellStart"/>
      <w:r>
        <w:t>Blockly</w:t>
      </w:r>
      <w:proofErr w:type="spellEnd"/>
      <w:r w:rsidR="000D2ED0">
        <w:t>:</w:t>
      </w:r>
    </w:p>
    <w:p w14:paraId="31725DCA" w14:textId="73EC275D" w:rsidR="000D2ED0" w:rsidRDefault="000D2ED0" w:rsidP="005E16AE">
      <w:pPr>
        <w:pStyle w:val="Prrafodelista"/>
        <w:numPr>
          <w:ilvl w:val="1"/>
          <w:numId w:val="3"/>
        </w:numPr>
      </w:pPr>
      <w:proofErr w:type="spellStart"/>
      <w:r>
        <w:t>C</w:t>
      </w:r>
      <w:r w:rsidR="002241F0">
        <w:t>onsult</w:t>
      </w:r>
      <w:r w:rsidR="00CC331C">
        <w:t>á</w:t>
      </w:r>
      <w:proofErr w:type="spellEnd"/>
      <w:r w:rsidR="002241F0">
        <w:t xml:space="preserve"> la ayuda en línea de </w:t>
      </w:r>
      <w:proofErr w:type="spellStart"/>
      <w:r w:rsidR="002241F0">
        <w:t>Capstone</w:t>
      </w:r>
      <w:proofErr w:type="spellEnd"/>
      <w:r w:rsidR="002241F0">
        <w:t xml:space="preserve"> o </w:t>
      </w:r>
      <w:proofErr w:type="spellStart"/>
      <w:r w:rsidR="002241F0">
        <w:t>SPARKvue</w:t>
      </w:r>
      <w:proofErr w:type="spellEnd"/>
    </w:p>
    <w:p w14:paraId="1BBC0C1B" w14:textId="4115AEF6" w:rsidR="00FE4B4A" w:rsidRDefault="000D2ED0" w:rsidP="005E16AE">
      <w:pPr>
        <w:pStyle w:val="Prrafodelista"/>
        <w:numPr>
          <w:ilvl w:val="1"/>
          <w:numId w:val="3"/>
        </w:numPr>
        <w:jc w:val="left"/>
      </w:pPr>
      <w:proofErr w:type="spellStart"/>
      <w:r>
        <w:t>R</w:t>
      </w:r>
      <w:r w:rsidR="00CC331C">
        <w:t>evisá</w:t>
      </w:r>
      <w:proofErr w:type="spellEnd"/>
      <w:r w:rsidR="00CC331C">
        <w:t xml:space="preserve"> algunas de nuestras </w:t>
      </w:r>
      <w:proofErr w:type="spellStart"/>
      <w:r w:rsidR="00CC331C">
        <w:t>Playlists</w:t>
      </w:r>
      <w:proofErr w:type="spellEnd"/>
      <w:r w:rsidR="00CC331C">
        <w:t xml:space="preserve"> en YouTube, por ejemplo:</w:t>
      </w:r>
    </w:p>
    <w:p w14:paraId="2B1C4662" w14:textId="4DB62A85" w:rsidR="00AC2041" w:rsidRPr="00451C5A" w:rsidRDefault="002A2F85" w:rsidP="002A2F85">
      <w:pPr>
        <w:ind w:left="720"/>
        <w:jc w:val="left"/>
        <w:rPr>
          <w:sz w:val="16"/>
          <w:szCs w:val="16"/>
        </w:rPr>
        <w:sectPr w:rsidR="00AC2041" w:rsidRPr="00451C5A" w:rsidSect="002A2F85">
          <w:headerReference w:type="default" r:id="rId22"/>
          <w:footerReference w:type="default" r:id="rId23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24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7222" w14:textId="77777777" w:rsidR="00F851BF" w:rsidRDefault="00F851BF" w:rsidP="00E95877">
      <w:pPr>
        <w:spacing w:before="0"/>
      </w:pPr>
      <w:r>
        <w:separator/>
      </w:r>
    </w:p>
  </w:endnote>
  <w:endnote w:type="continuationSeparator" w:id="0">
    <w:p w14:paraId="0146246C" w14:textId="77777777" w:rsidR="00F851BF" w:rsidRDefault="00F851BF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C005" w14:textId="77777777" w:rsidR="00F851BF" w:rsidRDefault="00F851BF" w:rsidP="00E95877">
      <w:pPr>
        <w:spacing w:before="0"/>
      </w:pPr>
      <w:r>
        <w:separator/>
      </w:r>
    </w:p>
  </w:footnote>
  <w:footnote w:type="continuationSeparator" w:id="0">
    <w:p w14:paraId="646A4420" w14:textId="77777777" w:rsidR="00F851BF" w:rsidRDefault="00F851BF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220"/>
    <w:multiLevelType w:val="hybridMultilevel"/>
    <w:tmpl w:val="0A548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A4F99"/>
    <w:multiLevelType w:val="hybridMultilevel"/>
    <w:tmpl w:val="90E08B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120A1"/>
    <w:multiLevelType w:val="hybridMultilevel"/>
    <w:tmpl w:val="EDFA2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6DB5"/>
    <w:multiLevelType w:val="hybridMultilevel"/>
    <w:tmpl w:val="07ACB2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2A1F"/>
    <w:multiLevelType w:val="hybridMultilevel"/>
    <w:tmpl w:val="D34E15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45E18"/>
    <w:multiLevelType w:val="hybridMultilevel"/>
    <w:tmpl w:val="B48E4D7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67F2A"/>
    <w:multiLevelType w:val="hybridMultilevel"/>
    <w:tmpl w:val="9E221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361B"/>
    <w:multiLevelType w:val="hybridMultilevel"/>
    <w:tmpl w:val="BA1C5B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23FE4"/>
    <w:multiLevelType w:val="hybridMultilevel"/>
    <w:tmpl w:val="FFB0AD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25B48"/>
    <w:multiLevelType w:val="hybridMultilevel"/>
    <w:tmpl w:val="739246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4448B"/>
    <w:multiLevelType w:val="hybridMultilevel"/>
    <w:tmpl w:val="88106EA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90171"/>
    <w:multiLevelType w:val="hybridMultilevel"/>
    <w:tmpl w:val="3796F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3D5B"/>
    <w:multiLevelType w:val="hybridMultilevel"/>
    <w:tmpl w:val="00EA6E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A4086"/>
    <w:multiLevelType w:val="hybridMultilevel"/>
    <w:tmpl w:val="33E2AF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D48AE"/>
    <w:multiLevelType w:val="hybridMultilevel"/>
    <w:tmpl w:val="EAE849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5"/>
  </w:num>
  <w:num w:numId="2" w16cid:durableId="158082128">
    <w:abstractNumId w:val="17"/>
  </w:num>
  <w:num w:numId="3" w16cid:durableId="1071195707">
    <w:abstractNumId w:val="23"/>
  </w:num>
  <w:num w:numId="4" w16cid:durableId="1900283767">
    <w:abstractNumId w:val="0"/>
  </w:num>
  <w:num w:numId="5" w16cid:durableId="1968663184">
    <w:abstractNumId w:val="22"/>
  </w:num>
  <w:num w:numId="6" w16cid:durableId="499856244">
    <w:abstractNumId w:val="1"/>
  </w:num>
  <w:num w:numId="7" w16cid:durableId="1919368084">
    <w:abstractNumId w:val="21"/>
  </w:num>
  <w:num w:numId="8" w16cid:durableId="333803454">
    <w:abstractNumId w:val="4"/>
  </w:num>
  <w:num w:numId="9" w16cid:durableId="783500633">
    <w:abstractNumId w:val="3"/>
  </w:num>
  <w:num w:numId="10" w16cid:durableId="1089694771">
    <w:abstractNumId w:val="9"/>
  </w:num>
  <w:num w:numId="11" w16cid:durableId="632061864">
    <w:abstractNumId w:val="2"/>
  </w:num>
  <w:num w:numId="12" w16cid:durableId="815222970">
    <w:abstractNumId w:val="12"/>
  </w:num>
  <w:num w:numId="13" w16cid:durableId="472722420">
    <w:abstractNumId w:val="18"/>
  </w:num>
  <w:num w:numId="14" w16cid:durableId="152454567">
    <w:abstractNumId w:val="6"/>
  </w:num>
  <w:num w:numId="15" w16cid:durableId="161549154">
    <w:abstractNumId w:val="19"/>
  </w:num>
  <w:num w:numId="16" w16cid:durableId="79067936">
    <w:abstractNumId w:val="11"/>
  </w:num>
  <w:num w:numId="17" w16cid:durableId="1355115751">
    <w:abstractNumId w:val="7"/>
  </w:num>
  <w:num w:numId="18" w16cid:durableId="361174222">
    <w:abstractNumId w:val="20"/>
  </w:num>
  <w:num w:numId="19" w16cid:durableId="1140195989">
    <w:abstractNumId w:val="8"/>
  </w:num>
  <w:num w:numId="20" w16cid:durableId="34625398">
    <w:abstractNumId w:val="14"/>
  </w:num>
  <w:num w:numId="21" w16cid:durableId="1497185853">
    <w:abstractNumId w:val="16"/>
  </w:num>
  <w:num w:numId="22" w16cid:durableId="286088370">
    <w:abstractNumId w:val="10"/>
  </w:num>
  <w:num w:numId="23" w16cid:durableId="930505465">
    <w:abstractNumId w:val="13"/>
  </w:num>
  <w:num w:numId="24" w16cid:durableId="11521407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27B03"/>
    <w:rsid w:val="0004152C"/>
    <w:rsid w:val="000445DE"/>
    <w:rsid w:val="00050A2D"/>
    <w:rsid w:val="00055811"/>
    <w:rsid w:val="000614F4"/>
    <w:rsid w:val="00077131"/>
    <w:rsid w:val="00077889"/>
    <w:rsid w:val="000850A3"/>
    <w:rsid w:val="00087AEC"/>
    <w:rsid w:val="0009119A"/>
    <w:rsid w:val="00096D87"/>
    <w:rsid w:val="000A4425"/>
    <w:rsid w:val="000B57E2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36EA"/>
    <w:rsid w:val="00147C93"/>
    <w:rsid w:val="00151DEB"/>
    <w:rsid w:val="00161D1A"/>
    <w:rsid w:val="00191418"/>
    <w:rsid w:val="00194E81"/>
    <w:rsid w:val="001972D6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25060"/>
    <w:rsid w:val="00232ECA"/>
    <w:rsid w:val="00234898"/>
    <w:rsid w:val="00236840"/>
    <w:rsid w:val="00243DDF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91333"/>
    <w:rsid w:val="002A2F85"/>
    <w:rsid w:val="002A6CC8"/>
    <w:rsid w:val="002B5E4F"/>
    <w:rsid w:val="002D414C"/>
    <w:rsid w:val="002D7A12"/>
    <w:rsid w:val="00305DC0"/>
    <w:rsid w:val="003066E5"/>
    <w:rsid w:val="00306775"/>
    <w:rsid w:val="00315910"/>
    <w:rsid w:val="00315A67"/>
    <w:rsid w:val="003220D4"/>
    <w:rsid w:val="00326E76"/>
    <w:rsid w:val="00330C1E"/>
    <w:rsid w:val="00357B83"/>
    <w:rsid w:val="00363D56"/>
    <w:rsid w:val="00365547"/>
    <w:rsid w:val="00370F35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D53"/>
    <w:rsid w:val="00410E03"/>
    <w:rsid w:val="00412E7F"/>
    <w:rsid w:val="004448C2"/>
    <w:rsid w:val="00451C5A"/>
    <w:rsid w:val="00462F73"/>
    <w:rsid w:val="00464892"/>
    <w:rsid w:val="0048132D"/>
    <w:rsid w:val="00484FA2"/>
    <w:rsid w:val="00486A61"/>
    <w:rsid w:val="004873E2"/>
    <w:rsid w:val="004913ED"/>
    <w:rsid w:val="00495B56"/>
    <w:rsid w:val="004A0A30"/>
    <w:rsid w:val="004A2BE4"/>
    <w:rsid w:val="004A7FA8"/>
    <w:rsid w:val="004B2847"/>
    <w:rsid w:val="004C5DD7"/>
    <w:rsid w:val="004E0A30"/>
    <w:rsid w:val="004E0F96"/>
    <w:rsid w:val="004E162A"/>
    <w:rsid w:val="004F0067"/>
    <w:rsid w:val="004F6D34"/>
    <w:rsid w:val="005024C6"/>
    <w:rsid w:val="005152F5"/>
    <w:rsid w:val="00516CA0"/>
    <w:rsid w:val="00523B3D"/>
    <w:rsid w:val="0053077F"/>
    <w:rsid w:val="00535947"/>
    <w:rsid w:val="005406D1"/>
    <w:rsid w:val="00542F14"/>
    <w:rsid w:val="0055392E"/>
    <w:rsid w:val="00560776"/>
    <w:rsid w:val="005635A4"/>
    <w:rsid w:val="00572DB2"/>
    <w:rsid w:val="005736F8"/>
    <w:rsid w:val="00581F61"/>
    <w:rsid w:val="005922D3"/>
    <w:rsid w:val="0059538F"/>
    <w:rsid w:val="005A530B"/>
    <w:rsid w:val="005B0026"/>
    <w:rsid w:val="005B73D0"/>
    <w:rsid w:val="005C2941"/>
    <w:rsid w:val="005C2F2C"/>
    <w:rsid w:val="005C730D"/>
    <w:rsid w:val="005E16AE"/>
    <w:rsid w:val="005F40EA"/>
    <w:rsid w:val="006175FB"/>
    <w:rsid w:val="006339A3"/>
    <w:rsid w:val="006376B8"/>
    <w:rsid w:val="006462F0"/>
    <w:rsid w:val="00647D5C"/>
    <w:rsid w:val="0065178E"/>
    <w:rsid w:val="006579EC"/>
    <w:rsid w:val="0067055D"/>
    <w:rsid w:val="006804A0"/>
    <w:rsid w:val="0069217F"/>
    <w:rsid w:val="00696B7D"/>
    <w:rsid w:val="006A46EB"/>
    <w:rsid w:val="006A5CA3"/>
    <w:rsid w:val="006D0140"/>
    <w:rsid w:val="006D1EC5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5AD"/>
    <w:rsid w:val="00752DF9"/>
    <w:rsid w:val="0075765B"/>
    <w:rsid w:val="00771250"/>
    <w:rsid w:val="0077550E"/>
    <w:rsid w:val="00780524"/>
    <w:rsid w:val="007920A2"/>
    <w:rsid w:val="007A0944"/>
    <w:rsid w:val="007A6400"/>
    <w:rsid w:val="007C7C19"/>
    <w:rsid w:val="007D03AF"/>
    <w:rsid w:val="007D0945"/>
    <w:rsid w:val="007D0BBE"/>
    <w:rsid w:val="00805533"/>
    <w:rsid w:val="00820DB2"/>
    <w:rsid w:val="008248A3"/>
    <w:rsid w:val="008406B9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8F0378"/>
    <w:rsid w:val="009300B8"/>
    <w:rsid w:val="009349A5"/>
    <w:rsid w:val="009505CC"/>
    <w:rsid w:val="00951BD6"/>
    <w:rsid w:val="009540E1"/>
    <w:rsid w:val="009547C3"/>
    <w:rsid w:val="00956092"/>
    <w:rsid w:val="00961F5D"/>
    <w:rsid w:val="00962992"/>
    <w:rsid w:val="0096761E"/>
    <w:rsid w:val="00974133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04214"/>
    <w:rsid w:val="00A1768E"/>
    <w:rsid w:val="00A17A66"/>
    <w:rsid w:val="00A20F63"/>
    <w:rsid w:val="00A21D76"/>
    <w:rsid w:val="00A5550F"/>
    <w:rsid w:val="00A63F4C"/>
    <w:rsid w:val="00A65EEA"/>
    <w:rsid w:val="00A7142F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D62CE"/>
    <w:rsid w:val="00AE1D9C"/>
    <w:rsid w:val="00AF54D9"/>
    <w:rsid w:val="00B027D9"/>
    <w:rsid w:val="00B042F0"/>
    <w:rsid w:val="00B06EBB"/>
    <w:rsid w:val="00B16DE3"/>
    <w:rsid w:val="00B43022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C66AD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6AF"/>
    <w:rsid w:val="00C30FD7"/>
    <w:rsid w:val="00C35332"/>
    <w:rsid w:val="00C44F70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0F"/>
    <w:rsid w:val="00C82434"/>
    <w:rsid w:val="00C82B0D"/>
    <w:rsid w:val="00C82BCB"/>
    <w:rsid w:val="00C960AA"/>
    <w:rsid w:val="00CA4EF9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42059"/>
    <w:rsid w:val="00D455B5"/>
    <w:rsid w:val="00D51CBB"/>
    <w:rsid w:val="00D656DC"/>
    <w:rsid w:val="00D65ECA"/>
    <w:rsid w:val="00D674FD"/>
    <w:rsid w:val="00D751F0"/>
    <w:rsid w:val="00D83216"/>
    <w:rsid w:val="00D94EE5"/>
    <w:rsid w:val="00DB19DA"/>
    <w:rsid w:val="00DC0ECA"/>
    <w:rsid w:val="00DD3051"/>
    <w:rsid w:val="00DD47EE"/>
    <w:rsid w:val="00DE005B"/>
    <w:rsid w:val="00DF388A"/>
    <w:rsid w:val="00DF5D0A"/>
    <w:rsid w:val="00E0525C"/>
    <w:rsid w:val="00E21607"/>
    <w:rsid w:val="00E22EF2"/>
    <w:rsid w:val="00E23E9B"/>
    <w:rsid w:val="00E32A26"/>
    <w:rsid w:val="00E335A7"/>
    <w:rsid w:val="00E37C77"/>
    <w:rsid w:val="00E50E26"/>
    <w:rsid w:val="00E5598A"/>
    <w:rsid w:val="00E76042"/>
    <w:rsid w:val="00E87B98"/>
    <w:rsid w:val="00E92A67"/>
    <w:rsid w:val="00E95877"/>
    <w:rsid w:val="00E97934"/>
    <w:rsid w:val="00EB1FD1"/>
    <w:rsid w:val="00EB2887"/>
    <w:rsid w:val="00EB721A"/>
    <w:rsid w:val="00EC634B"/>
    <w:rsid w:val="00EC7BB8"/>
    <w:rsid w:val="00ED08B6"/>
    <w:rsid w:val="00ED1E47"/>
    <w:rsid w:val="00ED26D8"/>
    <w:rsid w:val="00ED359F"/>
    <w:rsid w:val="00ED49A7"/>
    <w:rsid w:val="00ED56AC"/>
    <w:rsid w:val="00EE2016"/>
    <w:rsid w:val="00EF135D"/>
    <w:rsid w:val="00EF3543"/>
    <w:rsid w:val="00EF51CB"/>
    <w:rsid w:val="00EF54F3"/>
    <w:rsid w:val="00F06653"/>
    <w:rsid w:val="00F0674D"/>
    <w:rsid w:val="00F10B6D"/>
    <w:rsid w:val="00F11E45"/>
    <w:rsid w:val="00F208EB"/>
    <w:rsid w:val="00F31B98"/>
    <w:rsid w:val="00F34C41"/>
    <w:rsid w:val="00F4477E"/>
    <w:rsid w:val="00F52251"/>
    <w:rsid w:val="00F52395"/>
    <w:rsid w:val="00F52D27"/>
    <w:rsid w:val="00F666C5"/>
    <w:rsid w:val="00F7053D"/>
    <w:rsid w:val="00F73506"/>
    <w:rsid w:val="00F75014"/>
    <w:rsid w:val="00F770F3"/>
    <w:rsid w:val="00F83EA3"/>
    <w:rsid w:val="00F84F7B"/>
    <w:rsid w:val="00F851BF"/>
    <w:rsid w:val="00F90746"/>
    <w:rsid w:val="00F9270E"/>
    <w:rsid w:val="00F92D3F"/>
    <w:rsid w:val="00F937B0"/>
    <w:rsid w:val="00FA0CF5"/>
    <w:rsid w:val="00FA1214"/>
    <w:rsid w:val="00FA24BA"/>
    <w:rsid w:val="00FB3CB4"/>
    <w:rsid w:val="00FC1453"/>
    <w:rsid w:val="00FC32D6"/>
    <w:rsid w:val="00FC485E"/>
    <w:rsid w:val="00FC7553"/>
    <w:rsid w:val="00FC7AB2"/>
    <w:rsid w:val="00FE1AB5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noedu.com/Pasco/PS3231.php" TargetMode="External"/><Relationship Id="rId13" Type="http://schemas.openxmlformats.org/officeDocument/2006/relationships/hyperlink" Target="https://tecnoedu.com/Pasco/CapStone.php" TargetMode="External"/><Relationship Id="rId18" Type="http://schemas.openxmlformats.org/officeDocument/2006/relationships/hyperlink" Target="https://tecnoedu.com/Pasco/SparkVue.ph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SparkVue.php" TargetMode="External"/><Relationship Id="rId17" Type="http://schemas.openxmlformats.org/officeDocument/2006/relationships/hyperlink" Target="https://tecnoedu.com/Pasco/PS3231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PS3231.php" TargetMode="External"/><Relationship Id="rId20" Type="http://schemas.openxmlformats.org/officeDocument/2006/relationships/hyperlink" Target="https://youtu.be/J9Sk3JIqb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3231.php" TargetMode="External"/><Relationship Id="rId24" Type="http://schemas.openxmlformats.org/officeDocument/2006/relationships/hyperlink" Target="https://www.youtube.com/playlist?list=PLz9T2UejAek8SXXeRIDDIoo0Iguks_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CapStone.php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ecnoedu.com/Pasco/SparkVue.php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258</TotalTime>
  <Pages>6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cp:lastPrinted>2016-10-07T17:58:00Z</cp:lastPrinted>
  <dcterms:created xsi:type="dcterms:W3CDTF">2026-02-18T16:33:00Z</dcterms:created>
  <dcterms:modified xsi:type="dcterms:W3CDTF">2026-02-18T20:52:00Z</dcterms:modified>
</cp:coreProperties>
</file>