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3D37EB15" w:rsidR="00486A61" w:rsidRDefault="00FF1535" w:rsidP="007A0944">
      <w:pPr>
        <w:pStyle w:val="Ttulo1"/>
        <w:spacing w:after="120"/>
      </w:pPr>
      <w:r>
        <w:t xml:space="preserve">Evaluando </w:t>
      </w:r>
      <w:r w:rsidR="005736F8">
        <w:t xml:space="preserve">la Eficiencia de las Lámparas </w:t>
      </w:r>
      <w:r w:rsidR="0098430E">
        <w:t xml:space="preserve">con </w:t>
      </w:r>
      <w:r w:rsidR="007363AD">
        <w:t xml:space="preserve">el </w:t>
      </w:r>
      <w:r w:rsidR="00357B83">
        <w:t>//co</w:t>
      </w:r>
      <w:r w:rsidR="008E20BD"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0B803303" w:rsidR="00CB2670" w:rsidRPr="00CB2670" w:rsidRDefault="00315A67" w:rsidP="00CB2670">
      <w:pPr>
        <w:jc w:val="center"/>
      </w:pPr>
      <w:r w:rsidRPr="00315A67">
        <w:rPr>
          <w:noProof/>
        </w:rPr>
        <w:drawing>
          <wp:anchor distT="0" distB="0" distL="114300" distR="114300" simplePos="0" relativeHeight="251673600" behindDoc="0" locked="0" layoutInCell="1" allowOverlap="1" wp14:anchorId="48FD130E" wp14:editId="5E2505D0">
            <wp:simplePos x="0" y="0"/>
            <wp:positionH relativeFrom="column">
              <wp:posOffset>4170515</wp:posOffset>
            </wp:positionH>
            <wp:positionV relativeFrom="paragraph">
              <wp:posOffset>95636</wp:posOffset>
            </wp:positionV>
            <wp:extent cx="1587500" cy="2027555"/>
            <wp:effectExtent l="0" t="0" r="0" b="0"/>
            <wp:wrapSquare wrapText="left"/>
            <wp:docPr id="1849071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18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670">
        <w:rPr>
          <w:noProof/>
        </w:rPr>
        <w:drawing>
          <wp:inline distT="0" distB="0" distL="0" distR="0" wp14:anchorId="31A9E79C" wp14:editId="58F450C1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70B">
        <w:t xml:space="preserve"> </w:t>
      </w:r>
      <w:r w:rsidR="00A17A66">
        <w:t xml:space="preserve"> </w:t>
      </w:r>
    </w:p>
    <w:p w14:paraId="5C67C8D3" w14:textId="77777777" w:rsidR="001A1483" w:rsidRDefault="001A1483" w:rsidP="001A1483">
      <w:pPr>
        <w:pStyle w:val="Ttulo2"/>
      </w:pPr>
      <w:r>
        <w:t>Descripción general de la actividad</w:t>
      </w:r>
    </w:p>
    <w:p w14:paraId="244AB4DB" w14:textId="773B5ECA" w:rsidR="000544EB" w:rsidRDefault="000544EB" w:rsidP="001A1483">
      <w:r w:rsidRPr="000544EB">
        <w:t xml:space="preserve">Los estudiantes aplican su comprensión de la transferencia y transformación de energía para investigar y comparar la eficiencia de </w:t>
      </w:r>
      <w:r>
        <w:t xml:space="preserve">tipos de lámparas eléctricas </w:t>
      </w:r>
      <w:r w:rsidRPr="000544EB">
        <w:t>diferentes.</w:t>
      </w:r>
    </w:p>
    <w:p w14:paraId="346111D3" w14:textId="77777777" w:rsidR="000544EB" w:rsidRDefault="000544EB" w:rsidP="000544EB">
      <w:r>
        <w:t>En el proceso, aprenden cómo pasar información desde sus programas en Blockly a carteles, gráficos y otros tipos de display del Sparkvue.</w:t>
      </w:r>
    </w:p>
    <w:p w14:paraId="799A03AA" w14:textId="77777777" w:rsidR="001A1483" w:rsidRDefault="001A1483" w:rsidP="001A1483">
      <w:r>
        <w:t xml:space="preserve">Tiempo de preparación del profesor: 10 min. </w:t>
      </w:r>
    </w:p>
    <w:p w14:paraId="248B8C77" w14:textId="77777777" w:rsidR="001A1483" w:rsidRDefault="001A1483" w:rsidP="001A1483">
      <w:r>
        <w:t>Tiempo necesario para el procedimiento del estudiante: 40 min.</w:t>
      </w:r>
    </w:p>
    <w:p w14:paraId="189886E0" w14:textId="77777777" w:rsidR="001A1483" w:rsidRDefault="001A1483" w:rsidP="001A1483">
      <w:pPr>
        <w:pStyle w:val="Ttulo2"/>
      </w:pPr>
      <w:r>
        <w:t>Objetivos:</w:t>
      </w:r>
    </w:p>
    <w:p w14:paraId="414CDE21" w14:textId="2B4701C0" w:rsidR="001A1483" w:rsidRDefault="000544EB" w:rsidP="001A1483">
      <w:pPr>
        <w:pStyle w:val="Prrafodelista"/>
        <w:numPr>
          <w:ilvl w:val="0"/>
          <w:numId w:val="51"/>
        </w:numPr>
      </w:pPr>
      <w:r>
        <w:t>Medir, registrar e interpretar datos.</w:t>
      </w:r>
    </w:p>
    <w:p w14:paraId="132E4DFF" w14:textId="77777777" w:rsidR="000544EB" w:rsidRDefault="001A1483" w:rsidP="001A1483">
      <w:pPr>
        <w:pStyle w:val="Prrafodelista"/>
        <w:numPr>
          <w:ilvl w:val="0"/>
          <w:numId w:val="51"/>
        </w:numPr>
      </w:pPr>
      <w:r>
        <w:t>Investigar c</w:t>
      </w:r>
      <w:r w:rsidR="000544EB">
        <w:t>ó</w:t>
      </w:r>
      <w:r>
        <w:t xml:space="preserve">mo </w:t>
      </w:r>
      <w:r w:rsidR="000544EB">
        <w:t>intercambiar información entre Blockly y programas de aplicación, tal como Sparkvue.</w:t>
      </w:r>
    </w:p>
    <w:p w14:paraId="6A9349E8" w14:textId="77777777" w:rsidR="001A1483" w:rsidRDefault="001A1483" w:rsidP="001A1483">
      <w:pPr>
        <w:pStyle w:val="Prrafodelista"/>
        <w:numPr>
          <w:ilvl w:val="0"/>
          <w:numId w:val="51"/>
        </w:numPr>
      </w:pPr>
      <w:r>
        <w:t>Replicar y reutilizar un código existente para crear un nuevo programa.</w:t>
      </w:r>
    </w:p>
    <w:p w14:paraId="1B18E53D" w14:textId="77777777" w:rsidR="000544EB" w:rsidRDefault="000544EB" w:rsidP="000544EB">
      <w:pPr>
        <w:pStyle w:val="Ttulo2"/>
      </w:pPr>
      <w:r>
        <w:t>Materiales y equipo</w:t>
      </w:r>
    </w:p>
    <w:p w14:paraId="251F13CD" w14:textId="77777777" w:rsidR="000544EB" w:rsidRPr="0055392E" w:rsidRDefault="000544EB" w:rsidP="000544EB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0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1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3447739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hyperlink r:id="rId12" w:history="1">
        <w:r w:rsidRPr="006E3609">
          <w:rPr>
            <w:rStyle w:val="Hipervnculo"/>
          </w:rPr>
          <w:t>//code.Node</w:t>
        </w:r>
      </w:hyperlink>
    </w:p>
    <w:p w14:paraId="342B4D90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Velador sin pantalla</w:t>
      </w:r>
    </w:p>
    <w:p w14:paraId="7C4B6CFE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Lámpara LED de 15 a 20 W</w:t>
      </w:r>
    </w:p>
    <w:p w14:paraId="74A14AC0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Lámpara de filamento o halógena que entregue una cantidad de luz similar a la LED (normalmente será una de 100 W)</w:t>
      </w:r>
    </w:p>
    <w:p w14:paraId="6ABD98F7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Soporte universal o poste de laboratorio</w:t>
      </w:r>
    </w:p>
    <w:p w14:paraId="06A22742" w14:textId="77777777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Pinza para bureta o similar</w:t>
      </w:r>
    </w:p>
    <w:p w14:paraId="2466E982" w14:textId="6558517D" w:rsidR="000544EB" w:rsidRDefault="000544EB" w:rsidP="000544EB">
      <w:pPr>
        <w:pStyle w:val="Prrafodelista"/>
        <w:numPr>
          <w:ilvl w:val="0"/>
          <w:numId w:val="2"/>
        </w:numPr>
        <w:contextualSpacing/>
      </w:pPr>
      <w:r>
        <w:t>Cinta métrica</w:t>
      </w:r>
      <w:r>
        <w:t xml:space="preserve"> o regla</w:t>
      </w:r>
    </w:p>
    <w:p w14:paraId="345E31EB" w14:textId="77777777" w:rsidR="001A1483" w:rsidRDefault="001A1483" w:rsidP="001A1483">
      <w:pPr>
        <w:pStyle w:val="Ttulo2"/>
      </w:pPr>
      <w:r>
        <w:t>Consejos</w:t>
      </w:r>
    </w:p>
    <w:p w14:paraId="426CEBB1" w14:textId="71037A3E" w:rsidR="001520A8" w:rsidRDefault="000544EB" w:rsidP="001520A8">
      <w:pPr>
        <w:pStyle w:val="Prrafodelista"/>
        <w:numPr>
          <w:ilvl w:val="0"/>
          <w:numId w:val="51"/>
        </w:numPr>
        <w:spacing w:after="120"/>
        <w:ind w:left="714" w:hanging="357"/>
      </w:pPr>
      <w:r>
        <w:t xml:space="preserve">Puede usar </w:t>
      </w:r>
      <w:r>
        <w:t xml:space="preserve">lámparas </w:t>
      </w:r>
      <w:r>
        <w:t>de diferentes potencias, pero asegúrese de que sean equivalentes</w:t>
      </w:r>
      <w:r>
        <w:t xml:space="preserve"> en cuanto a la iluminación que producen</w:t>
      </w:r>
      <w:r>
        <w:t xml:space="preserve">. Por ejemplo, si les da a los estudiantes una </w:t>
      </w:r>
      <w:r>
        <w:t xml:space="preserve">lámpara </w:t>
      </w:r>
      <w:r>
        <w:t xml:space="preserve">incandescente de 60 </w:t>
      </w:r>
      <w:r>
        <w:t>W</w:t>
      </w:r>
      <w:r>
        <w:t>, el LED equivalente será un</w:t>
      </w:r>
      <w:r>
        <w:t xml:space="preserve">o de entre </w:t>
      </w:r>
      <w:r>
        <w:t xml:space="preserve">8 </w:t>
      </w:r>
      <w:r w:rsidR="001520A8">
        <w:t>y</w:t>
      </w:r>
      <w:r>
        <w:t xml:space="preserve"> 12 </w:t>
      </w:r>
      <w:r>
        <w:t>W</w:t>
      </w:r>
      <w:r>
        <w:t xml:space="preserve">. </w:t>
      </w:r>
    </w:p>
    <w:p w14:paraId="712DC2DE" w14:textId="6D245A36" w:rsidR="000544EB" w:rsidRDefault="001520A8" w:rsidP="001520A8">
      <w:pPr>
        <w:pStyle w:val="Prrafodelista"/>
        <w:numPr>
          <w:ilvl w:val="0"/>
          <w:numId w:val="51"/>
        </w:numPr>
        <w:spacing w:after="120"/>
        <w:ind w:left="714" w:hanging="357"/>
      </w:pPr>
      <w:r>
        <w:t>Puede usar esta tabla como referencia:</w:t>
      </w:r>
    </w:p>
    <w:p w14:paraId="116C9B87" w14:textId="77777777" w:rsidR="001520A8" w:rsidRDefault="001520A8" w:rsidP="001520A8">
      <w:pPr>
        <w:spacing w:after="120"/>
        <w:ind w:left="357"/>
      </w:pPr>
    </w:p>
    <w:tbl>
      <w:tblPr>
        <w:tblStyle w:val="Tablaconcuadrcula"/>
        <w:tblW w:w="0" w:type="auto"/>
        <w:tblInd w:w="2122" w:type="dxa"/>
        <w:tblLook w:val="04A0" w:firstRow="1" w:lastRow="0" w:firstColumn="1" w:lastColumn="0" w:noHBand="0" w:noVBand="1"/>
      </w:tblPr>
      <w:tblGrid>
        <w:gridCol w:w="1480"/>
        <w:gridCol w:w="1674"/>
        <w:gridCol w:w="1807"/>
      </w:tblGrid>
      <w:tr w:rsidR="001520A8" w14:paraId="67998A94" w14:textId="77777777" w:rsidTr="001520A8">
        <w:trPr>
          <w:cantSplit/>
        </w:trPr>
        <w:tc>
          <w:tcPr>
            <w:tcW w:w="1480" w:type="dxa"/>
            <w:vMerge w:val="restart"/>
          </w:tcPr>
          <w:p w14:paraId="4AFFD024" w14:textId="60114E3C" w:rsidR="001520A8" w:rsidRDefault="001520A8" w:rsidP="001520A8">
            <w:pPr>
              <w:jc w:val="center"/>
            </w:pPr>
            <w:r>
              <w:lastRenderedPageBreak/>
              <w:t>Luminosidad típica (lm)</w:t>
            </w:r>
          </w:p>
        </w:tc>
        <w:tc>
          <w:tcPr>
            <w:tcW w:w="3481" w:type="dxa"/>
            <w:gridSpan w:val="2"/>
          </w:tcPr>
          <w:p w14:paraId="1327594D" w14:textId="004BF2A6" w:rsidR="001520A8" w:rsidRDefault="001520A8" w:rsidP="001520A8">
            <w:pPr>
              <w:jc w:val="center"/>
            </w:pPr>
            <w:r>
              <w:t>Potencia eléctrica típica (W)</w:t>
            </w:r>
          </w:p>
        </w:tc>
      </w:tr>
      <w:tr w:rsidR="001520A8" w14:paraId="5C398002" w14:textId="77777777" w:rsidTr="001520A8">
        <w:trPr>
          <w:cantSplit/>
        </w:trPr>
        <w:tc>
          <w:tcPr>
            <w:tcW w:w="1480" w:type="dxa"/>
            <w:vMerge/>
          </w:tcPr>
          <w:p w14:paraId="044BB086" w14:textId="77777777" w:rsidR="001520A8" w:rsidRDefault="001520A8" w:rsidP="001520A8">
            <w:pPr>
              <w:jc w:val="center"/>
            </w:pPr>
          </w:p>
        </w:tc>
        <w:tc>
          <w:tcPr>
            <w:tcW w:w="1674" w:type="dxa"/>
          </w:tcPr>
          <w:p w14:paraId="66BFC8CA" w14:textId="427AA186" w:rsidR="001520A8" w:rsidRDefault="001520A8" w:rsidP="001520A8">
            <w:pPr>
              <w:jc w:val="center"/>
            </w:pPr>
            <w:r>
              <w:t>Incandescente</w:t>
            </w:r>
          </w:p>
        </w:tc>
        <w:tc>
          <w:tcPr>
            <w:tcW w:w="1807" w:type="dxa"/>
          </w:tcPr>
          <w:p w14:paraId="6686CB7E" w14:textId="2ADC1A44" w:rsidR="001520A8" w:rsidRDefault="001520A8" w:rsidP="001520A8">
            <w:pPr>
              <w:jc w:val="center"/>
            </w:pPr>
            <w:r>
              <w:t>LED</w:t>
            </w:r>
          </w:p>
        </w:tc>
      </w:tr>
      <w:tr w:rsidR="001520A8" w14:paraId="1688CDD8" w14:textId="77777777" w:rsidTr="001520A8">
        <w:trPr>
          <w:cantSplit/>
        </w:trPr>
        <w:tc>
          <w:tcPr>
            <w:tcW w:w="1480" w:type="dxa"/>
          </w:tcPr>
          <w:p w14:paraId="08664508" w14:textId="47582FF2" w:rsidR="001520A8" w:rsidRDefault="001520A8" w:rsidP="001520A8">
            <w:pPr>
              <w:jc w:val="center"/>
            </w:pPr>
            <w:r>
              <w:t>1600</w:t>
            </w:r>
          </w:p>
        </w:tc>
        <w:tc>
          <w:tcPr>
            <w:tcW w:w="1674" w:type="dxa"/>
          </w:tcPr>
          <w:p w14:paraId="567301A5" w14:textId="1BA50E42" w:rsidR="001520A8" w:rsidRDefault="001520A8" w:rsidP="001520A8">
            <w:pPr>
              <w:jc w:val="center"/>
            </w:pPr>
            <w:r>
              <w:t>100</w:t>
            </w:r>
          </w:p>
        </w:tc>
        <w:tc>
          <w:tcPr>
            <w:tcW w:w="1807" w:type="dxa"/>
          </w:tcPr>
          <w:p w14:paraId="15130A8F" w14:textId="6D638D1C" w:rsidR="001520A8" w:rsidRDefault="001520A8" w:rsidP="001520A8">
            <w:pPr>
              <w:jc w:val="center"/>
            </w:pPr>
            <w:r>
              <w:t>16 a 20</w:t>
            </w:r>
          </w:p>
        </w:tc>
      </w:tr>
      <w:tr w:rsidR="001520A8" w14:paraId="0211A5FB" w14:textId="77777777" w:rsidTr="001520A8">
        <w:trPr>
          <w:cantSplit/>
        </w:trPr>
        <w:tc>
          <w:tcPr>
            <w:tcW w:w="1480" w:type="dxa"/>
          </w:tcPr>
          <w:p w14:paraId="194D8C4C" w14:textId="688F0D06" w:rsidR="001520A8" w:rsidRDefault="001520A8" w:rsidP="001520A8">
            <w:pPr>
              <w:jc w:val="center"/>
            </w:pPr>
            <w:r>
              <w:t>1000</w:t>
            </w:r>
          </w:p>
        </w:tc>
        <w:tc>
          <w:tcPr>
            <w:tcW w:w="1674" w:type="dxa"/>
          </w:tcPr>
          <w:p w14:paraId="4F0BF542" w14:textId="78A5A2DC" w:rsidR="001520A8" w:rsidRDefault="001520A8" w:rsidP="001520A8">
            <w:pPr>
              <w:jc w:val="center"/>
            </w:pPr>
            <w:r>
              <w:t>75</w:t>
            </w:r>
          </w:p>
        </w:tc>
        <w:tc>
          <w:tcPr>
            <w:tcW w:w="1807" w:type="dxa"/>
          </w:tcPr>
          <w:p w14:paraId="18CCC0EB" w14:textId="593ED25C" w:rsidR="001520A8" w:rsidRDefault="001520A8" w:rsidP="001520A8">
            <w:pPr>
              <w:jc w:val="center"/>
            </w:pPr>
            <w:r>
              <w:t>9 a 13</w:t>
            </w:r>
          </w:p>
        </w:tc>
      </w:tr>
      <w:tr w:rsidR="001520A8" w14:paraId="60BCC20A" w14:textId="77777777" w:rsidTr="001520A8">
        <w:trPr>
          <w:cantSplit/>
        </w:trPr>
        <w:tc>
          <w:tcPr>
            <w:tcW w:w="1480" w:type="dxa"/>
          </w:tcPr>
          <w:p w14:paraId="7A1940E8" w14:textId="5D12CD25" w:rsidR="001520A8" w:rsidRDefault="001520A8" w:rsidP="001520A8">
            <w:pPr>
              <w:jc w:val="center"/>
            </w:pPr>
            <w:r>
              <w:t>800</w:t>
            </w:r>
          </w:p>
        </w:tc>
        <w:tc>
          <w:tcPr>
            <w:tcW w:w="1674" w:type="dxa"/>
          </w:tcPr>
          <w:p w14:paraId="35DC035D" w14:textId="2BCE034F" w:rsidR="001520A8" w:rsidRDefault="001520A8" w:rsidP="001520A8">
            <w:pPr>
              <w:jc w:val="center"/>
            </w:pPr>
            <w:r>
              <w:t>60</w:t>
            </w:r>
          </w:p>
        </w:tc>
        <w:tc>
          <w:tcPr>
            <w:tcW w:w="1807" w:type="dxa"/>
          </w:tcPr>
          <w:p w14:paraId="5479D3BC" w14:textId="069A94A4" w:rsidR="001520A8" w:rsidRDefault="001520A8" w:rsidP="001520A8">
            <w:pPr>
              <w:jc w:val="center"/>
            </w:pPr>
            <w:r>
              <w:t>8 a 12</w:t>
            </w:r>
          </w:p>
        </w:tc>
      </w:tr>
      <w:tr w:rsidR="001520A8" w14:paraId="3B317539" w14:textId="77777777" w:rsidTr="001520A8">
        <w:trPr>
          <w:cantSplit/>
        </w:trPr>
        <w:tc>
          <w:tcPr>
            <w:tcW w:w="1480" w:type="dxa"/>
          </w:tcPr>
          <w:p w14:paraId="446CE54E" w14:textId="6F5BB202" w:rsidR="001520A8" w:rsidRDefault="001520A8" w:rsidP="001520A8">
            <w:pPr>
              <w:jc w:val="center"/>
            </w:pPr>
            <w:r>
              <w:t>450</w:t>
            </w:r>
          </w:p>
        </w:tc>
        <w:tc>
          <w:tcPr>
            <w:tcW w:w="1674" w:type="dxa"/>
          </w:tcPr>
          <w:p w14:paraId="20A5BBDA" w14:textId="53961451" w:rsidR="001520A8" w:rsidRDefault="001520A8" w:rsidP="001520A8">
            <w:pPr>
              <w:jc w:val="center"/>
            </w:pPr>
            <w:r>
              <w:t>40</w:t>
            </w:r>
          </w:p>
        </w:tc>
        <w:tc>
          <w:tcPr>
            <w:tcW w:w="1807" w:type="dxa"/>
          </w:tcPr>
          <w:p w14:paraId="11245DDC" w14:textId="3785FBC4" w:rsidR="001520A8" w:rsidRDefault="001520A8" w:rsidP="001520A8">
            <w:pPr>
              <w:jc w:val="center"/>
            </w:pPr>
            <w:r>
              <w:t>6 a 9</w:t>
            </w:r>
          </w:p>
        </w:tc>
      </w:tr>
    </w:tbl>
    <w:p w14:paraId="26BD6B61" w14:textId="77777777" w:rsidR="001520A8" w:rsidRDefault="001520A8" w:rsidP="001520A8"/>
    <w:p w14:paraId="59F793CA" w14:textId="77777777" w:rsidR="001520A8" w:rsidRDefault="001520A8" w:rsidP="000544EB">
      <w:pPr>
        <w:pStyle w:val="Prrafodelista"/>
        <w:numPr>
          <w:ilvl w:val="0"/>
          <w:numId w:val="51"/>
        </w:numPr>
      </w:pPr>
      <w:r>
        <w:t>Cómo la lámpara incandescente se calentará mucho al tacto, para evitar quemaduras le conviene trabajar con la lámpara LED primero, y dejar la incandescente en el velador hasta terminar su módulo. Alternativamente, pueden usar dos veladores.</w:t>
      </w:r>
    </w:p>
    <w:p w14:paraId="4BA8CAB3" w14:textId="77777777" w:rsidR="004E0CAD" w:rsidRDefault="001520A8" w:rsidP="000544EB">
      <w:pPr>
        <w:pStyle w:val="Prrafodelista"/>
        <w:numPr>
          <w:ilvl w:val="0"/>
          <w:numId w:val="51"/>
        </w:numPr>
        <w:contextualSpacing/>
      </w:pPr>
      <w:r>
        <w:t xml:space="preserve">El soporte universal es necesario solamente si planea mantener al </w:t>
      </w:r>
      <w:hyperlink r:id="rId13" w:history="1">
        <w:r w:rsidRPr="006E3609">
          <w:rPr>
            <w:rStyle w:val="Hipervnculo"/>
          </w:rPr>
          <w:t>//code.Node</w:t>
        </w:r>
      </w:hyperlink>
      <w:r>
        <w:t xml:space="preserve"> estrictamente en el mismo lugar durante todo el práctico. </w:t>
      </w:r>
    </w:p>
    <w:p w14:paraId="1920F14B" w14:textId="77777777" w:rsidR="004E0CAD" w:rsidRDefault="001520A8" w:rsidP="004E0CAD">
      <w:pPr>
        <w:pStyle w:val="Prrafodelista"/>
        <w:numPr>
          <w:ilvl w:val="1"/>
          <w:numId w:val="51"/>
        </w:numPr>
        <w:contextualSpacing/>
      </w:pPr>
      <w:r>
        <w:t xml:space="preserve">Seguramente podrá encontrar otras maneras de </w:t>
      </w:r>
      <w:r w:rsidR="004E0CAD">
        <w:t xml:space="preserve">más caseras para fijarlo </w:t>
      </w:r>
      <w:r>
        <w:t>algunos cm por encima de la lámpara</w:t>
      </w:r>
      <w:r w:rsidR="004E0CAD">
        <w:t xml:space="preserve">. </w:t>
      </w:r>
    </w:p>
    <w:p w14:paraId="3E7C116F" w14:textId="25751E87" w:rsidR="001520A8" w:rsidRDefault="004E0CAD" w:rsidP="004E0CAD">
      <w:pPr>
        <w:pStyle w:val="Prrafodelista"/>
        <w:numPr>
          <w:ilvl w:val="1"/>
          <w:numId w:val="51"/>
        </w:numPr>
        <w:contextualSpacing/>
      </w:pPr>
      <w:r>
        <w:t xml:space="preserve">Lo importante es que el aire caliente que salga de las inmediaciones de lámparas por convección tenga oportunidad de pasar por las rendijas del sensor de temperatura del </w:t>
      </w:r>
      <w:hyperlink r:id="rId14" w:history="1">
        <w:r w:rsidRPr="006E3609">
          <w:rPr>
            <w:rStyle w:val="Hipervnculo"/>
          </w:rPr>
          <w:t>//code.Node</w:t>
        </w:r>
      </w:hyperlink>
      <w:r>
        <w:t>.</w:t>
      </w:r>
    </w:p>
    <w:p w14:paraId="042FED97" w14:textId="47160C1F" w:rsidR="004E0CAD" w:rsidRDefault="004E0CAD" w:rsidP="004E0CAD">
      <w:pPr>
        <w:pStyle w:val="Prrafodelista"/>
        <w:numPr>
          <w:ilvl w:val="1"/>
          <w:numId w:val="51"/>
        </w:numPr>
        <w:contextualSpacing/>
      </w:pPr>
      <w:r>
        <w:t>Si el aire tibio/caliente no pasa por el sensor, igualmente notará diferencias entre las lámparas, pero esto será sobre todo debido a la radiación infrarroja y el resultado no será tan dramático.</w:t>
      </w:r>
    </w:p>
    <w:p w14:paraId="749176A1" w14:textId="77777777" w:rsidR="001520A8" w:rsidRDefault="001520A8" w:rsidP="001520A8">
      <w:pPr>
        <w:pStyle w:val="Ttulo2"/>
      </w:pPr>
      <w:r>
        <w:t>Seguridad</w:t>
      </w:r>
    </w:p>
    <w:p w14:paraId="3D349641" w14:textId="77777777" w:rsidR="004E0CAD" w:rsidRDefault="001520A8" w:rsidP="001520A8">
      <w:pPr>
        <w:pStyle w:val="Prrafodelista"/>
        <w:numPr>
          <w:ilvl w:val="0"/>
          <w:numId w:val="44"/>
        </w:numPr>
      </w:pPr>
      <w:r>
        <w:t>Las lámparas son frágiles</w:t>
      </w:r>
      <w:r w:rsidR="004E0CAD">
        <w:t>. Haga énfasis sobre este punto antes de entregarlas a los estudiantes.</w:t>
      </w:r>
    </w:p>
    <w:p w14:paraId="6E16A54A" w14:textId="17D6140A" w:rsidR="001520A8" w:rsidRDefault="001520A8" w:rsidP="001520A8">
      <w:pPr>
        <w:pStyle w:val="Prrafodelista"/>
        <w:numPr>
          <w:ilvl w:val="0"/>
          <w:numId w:val="44"/>
        </w:numPr>
      </w:pPr>
      <w:r>
        <w:t>Us</w:t>
      </w:r>
      <w:r w:rsidR="004E0CAD">
        <w:t>e</w:t>
      </w:r>
      <w:r>
        <w:t xml:space="preserve"> un velador en buen estado.</w:t>
      </w:r>
    </w:p>
    <w:p w14:paraId="75CFE8D6" w14:textId="3C9F2815" w:rsidR="001520A8" w:rsidRDefault="001520A8" w:rsidP="001520A8">
      <w:pPr>
        <w:pStyle w:val="Prrafodelista"/>
        <w:numPr>
          <w:ilvl w:val="0"/>
          <w:numId w:val="44"/>
        </w:numPr>
      </w:pPr>
      <w:r>
        <w:t>Desenchuf</w:t>
      </w:r>
      <w:r w:rsidR="004E0CAD">
        <w:t>e</w:t>
      </w:r>
      <w:r>
        <w:t xml:space="preserve"> el velador antes de cambiarle la lámpara.</w:t>
      </w:r>
    </w:p>
    <w:p w14:paraId="303899C4" w14:textId="77777777" w:rsidR="004E0CAD" w:rsidRDefault="004E0CAD" w:rsidP="004E0CAD">
      <w:pPr>
        <w:pStyle w:val="Prrafodelista"/>
        <w:numPr>
          <w:ilvl w:val="0"/>
          <w:numId w:val="44"/>
        </w:numPr>
      </w:pPr>
      <w:r>
        <w:t xml:space="preserve">Tenga en cuenta </w:t>
      </w:r>
      <w:r w:rsidR="001520A8">
        <w:t>que las lámparas de filamento se calientan bastante</w:t>
      </w:r>
      <w:r>
        <w:t>.</w:t>
      </w:r>
    </w:p>
    <w:p w14:paraId="2A6C31D9" w14:textId="77777777" w:rsidR="006C4900" w:rsidRDefault="006C4900" w:rsidP="006C4900">
      <w:pPr>
        <w:pStyle w:val="Prrafodelista"/>
        <w:numPr>
          <w:ilvl w:val="0"/>
          <w:numId w:val="44"/>
        </w:numPr>
      </w:pPr>
      <w:r>
        <w:t>Siga los protocolos habituales de seguridad y convivencia de su institución.</w:t>
      </w:r>
    </w:p>
    <w:p w14:paraId="279A9A01" w14:textId="77777777" w:rsidR="001A1483" w:rsidRDefault="001A1483" w:rsidP="001A1483">
      <w:pPr>
        <w:pStyle w:val="Ttulo2"/>
      </w:pPr>
      <w:r>
        <w:t>Códificación</w:t>
      </w:r>
    </w:p>
    <w:p w14:paraId="7112D3A1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t>Es importante que los alumnos transcriban el código y no que lo corten y peguen, por eso en sus guías este está insertado como un archivo de imagen.</w:t>
      </w:r>
    </w:p>
    <w:p w14:paraId="7A4DBB53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t xml:space="preserve">Como casi siempre en programación, es posible conseguir los resultados esperados siguiendo distintas estrategias. También aparecen con frecuencia comportamientos inesperados y no es raro que a partir del uso surja el deseo de agregar nuevas funciones o redefinir las existentes. </w:t>
      </w:r>
    </w:p>
    <w:p w14:paraId="13185877" w14:textId="77777777" w:rsidR="001A1483" w:rsidRDefault="001A1483" w:rsidP="001A1483">
      <w:pPr>
        <w:pStyle w:val="Prrafodelista"/>
        <w:numPr>
          <w:ilvl w:val="0"/>
          <w:numId w:val="52"/>
        </w:numPr>
      </w:pPr>
      <w:r>
        <w:t>Ponemos a su disposición versiones alternativas del programa, contenidas en archivos Sparklab, perfectamente funcionales que podrá usar para demostraciones o como inspiración para generar trabajos complementarios:</w:t>
      </w:r>
    </w:p>
    <w:p w14:paraId="5B00C79D" w14:textId="4FEC417F" w:rsidR="001A1483" w:rsidRDefault="00D95C25" w:rsidP="00D95C25">
      <w:pPr>
        <w:pStyle w:val="Ttulo2"/>
        <w:spacing w:after="120"/>
      </w:pPr>
      <w:r>
        <w:t>Resultados típicos</w:t>
      </w:r>
    </w:p>
    <w:p w14:paraId="5F47A115" w14:textId="053F5CC8" w:rsidR="004F4FB3" w:rsidRPr="004F4FB3" w:rsidRDefault="004F4FB3" w:rsidP="004F4FB3">
      <w:pPr>
        <w:pStyle w:val="Ttulo3"/>
      </w:pPr>
      <w:r>
        <w:t>Temperaturas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559"/>
      </w:tblGrid>
      <w:tr w:rsidR="00D95C25" w14:paraId="4A8F00F7" w14:textId="77777777" w:rsidTr="00D95C25">
        <w:tc>
          <w:tcPr>
            <w:tcW w:w="2977" w:type="dxa"/>
            <w:vMerge w:val="restart"/>
            <w:vAlign w:val="center"/>
          </w:tcPr>
          <w:p w14:paraId="7043CF66" w14:textId="77777777" w:rsidR="00D95C25" w:rsidRDefault="00D95C25" w:rsidP="00FF0179">
            <w:pPr>
              <w:spacing w:after="120"/>
              <w:jc w:val="center"/>
            </w:pPr>
            <w:r>
              <w:t>Tipo de lámpara</w:t>
            </w:r>
          </w:p>
        </w:tc>
        <w:tc>
          <w:tcPr>
            <w:tcW w:w="4819" w:type="dxa"/>
            <w:gridSpan w:val="3"/>
            <w:vAlign w:val="center"/>
          </w:tcPr>
          <w:p w14:paraId="74786A32" w14:textId="77777777" w:rsidR="00D95C25" w:rsidRDefault="00D95C25" w:rsidP="00FF0179">
            <w:pPr>
              <w:spacing w:after="120"/>
              <w:jc w:val="center"/>
            </w:pPr>
            <w:r>
              <w:t>Temperaturas (ºC)</w:t>
            </w:r>
          </w:p>
        </w:tc>
      </w:tr>
      <w:tr w:rsidR="00D95C25" w14:paraId="2C482D6F" w14:textId="77777777" w:rsidTr="00D95C25">
        <w:tc>
          <w:tcPr>
            <w:tcW w:w="2977" w:type="dxa"/>
            <w:vMerge/>
            <w:vAlign w:val="center"/>
          </w:tcPr>
          <w:p w14:paraId="6B24E6DC" w14:textId="77777777" w:rsidR="00D95C25" w:rsidRDefault="00D95C25" w:rsidP="00FF0179"/>
        </w:tc>
        <w:tc>
          <w:tcPr>
            <w:tcW w:w="1701" w:type="dxa"/>
            <w:vAlign w:val="center"/>
          </w:tcPr>
          <w:p w14:paraId="01B96BAE" w14:textId="77777777" w:rsidR="00D95C25" w:rsidRDefault="00D95C25" w:rsidP="00FF0179">
            <w:pPr>
              <w:jc w:val="center"/>
            </w:pPr>
            <w:r>
              <w:t>Inicial</w:t>
            </w:r>
          </w:p>
        </w:tc>
        <w:tc>
          <w:tcPr>
            <w:tcW w:w="1559" w:type="dxa"/>
            <w:vAlign w:val="center"/>
          </w:tcPr>
          <w:p w14:paraId="41649919" w14:textId="77777777" w:rsidR="00D95C25" w:rsidRDefault="00D95C25" w:rsidP="00FF0179">
            <w:pPr>
              <w:jc w:val="center"/>
            </w:pPr>
            <w:r>
              <w:t>Final</w:t>
            </w:r>
          </w:p>
        </w:tc>
        <w:tc>
          <w:tcPr>
            <w:tcW w:w="1559" w:type="dxa"/>
            <w:vAlign w:val="center"/>
          </w:tcPr>
          <w:p w14:paraId="4B523857" w14:textId="77777777" w:rsidR="00D95C25" w:rsidRDefault="00D95C25" w:rsidP="00FF0179">
            <w:pPr>
              <w:jc w:val="center"/>
            </w:pPr>
            <w:r>
              <w:t>Salto</w:t>
            </w:r>
          </w:p>
        </w:tc>
      </w:tr>
      <w:tr w:rsidR="00D95C25" w14:paraId="6F858362" w14:textId="77777777" w:rsidTr="00D95C25">
        <w:tc>
          <w:tcPr>
            <w:tcW w:w="2977" w:type="dxa"/>
            <w:vAlign w:val="center"/>
          </w:tcPr>
          <w:p w14:paraId="750D09D3" w14:textId="12430217" w:rsidR="00D95C25" w:rsidRDefault="00D95C25" w:rsidP="00D95C25">
            <w:r>
              <w:t>Incandescente</w:t>
            </w:r>
          </w:p>
        </w:tc>
        <w:tc>
          <w:tcPr>
            <w:tcW w:w="1701" w:type="dxa"/>
            <w:vAlign w:val="center"/>
          </w:tcPr>
          <w:p w14:paraId="103EDEEA" w14:textId="490B4749" w:rsidR="00D95C25" w:rsidRDefault="00D95C25" w:rsidP="00D95C25">
            <w:pPr>
              <w:jc w:val="center"/>
            </w:pPr>
            <w:r>
              <w:t>24,8</w:t>
            </w:r>
          </w:p>
        </w:tc>
        <w:tc>
          <w:tcPr>
            <w:tcW w:w="1559" w:type="dxa"/>
            <w:vAlign w:val="center"/>
          </w:tcPr>
          <w:p w14:paraId="56FA62D7" w14:textId="22A46937" w:rsidR="00D95C25" w:rsidRDefault="00D95C25" w:rsidP="00D95C25">
            <w:pPr>
              <w:jc w:val="center"/>
            </w:pPr>
            <w:r>
              <w:t>27</w:t>
            </w:r>
          </w:p>
        </w:tc>
        <w:tc>
          <w:tcPr>
            <w:tcW w:w="1559" w:type="dxa"/>
            <w:vAlign w:val="center"/>
          </w:tcPr>
          <w:p w14:paraId="5EAEB5E9" w14:textId="5BFB16AE" w:rsidR="00D95C25" w:rsidRDefault="00D95C25" w:rsidP="00D95C25">
            <w:pPr>
              <w:jc w:val="center"/>
            </w:pPr>
            <w:r>
              <w:t>2,2</w:t>
            </w:r>
          </w:p>
        </w:tc>
      </w:tr>
      <w:tr w:rsidR="00D95C25" w14:paraId="3E4D35DD" w14:textId="77777777" w:rsidTr="00D95C25">
        <w:tc>
          <w:tcPr>
            <w:tcW w:w="2977" w:type="dxa"/>
            <w:vAlign w:val="center"/>
          </w:tcPr>
          <w:p w14:paraId="6D075271" w14:textId="76945800" w:rsidR="00D95C25" w:rsidRDefault="00D95C25" w:rsidP="00FF0179">
            <w:r>
              <w:lastRenderedPageBreak/>
              <w:t>LED</w:t>
            </w:r>
          </w:p>
        </w:tc>
        <w:tc>
          <w:tcPr>
            <w:tcW w:w="1701" w:type="dxa"/>
            <w:vAlign w:val="center"/>
          </w:tcPr>
          <w:p w14:paraId="4CF2B129" w14:textId="30654CEB" w:rsidR="00D95C25" w:rsidRDefault="00D95C25" w:rsidP="00D95C25">
            <w:pPr>
              <w:jc w:val="center"/>
            </w:pPr>
            <w:r>
              <w:t>25</w:t>
            </w:r>
          </w:p>
        </w:tc>
        <w:tc>
          <w:tcPr>
            <w:tcW w:w="1559" w:type="dxa"/>
            <w:vAlign w:val="center"/>
          </w:tcPr>
          <w:p w14:paraId="15835255" w14:textId="6054F2EA" w:rsidR="00D95C25" w:rsidRDefault="00D95C25" w:rsidP="00D95C25">
            <w:pPr>
              <w:jc w:val="center"/>
            </w:pPr>
            <w:r>
              <w:t>24,8</w:t>
            </w:r>
          </w:p>
        </w:tc>
        <w:tc>
          <w:tcPr>
            <w:tcW w:w="1559" w:type="dxa"/>
            <w:vAlign w:val="center"/>
          </w:tcPr>
          <w:p w14:paraId="69FA3196" w14:textId="0E478F91" w:rsidR="00D95C25" w:rsidRDefault="00D95C25" w:rsidP="00D95C25">
            <w:pPr>
              <w:jc w:val="center"/>
            </w:pPr>
            <w:r>
              <w:t>-0.2</w:t>
            </w:r>
          </w:p>
        </w:tc>
      </w:tr>
    </w:tbl>
    <w:p w14:paraId="5738F3DF" w14:textId="77777777" w:rsidR="004F4FB3" w:rsidRDefault="004F4FB3" w:rsidP="00D95C25">
      <w:pPr>
        <w:jc w:val="center"/>
      </w:pPr>
    </w:p>
    <w:p w14:paraId="2C1E0849" w14:textId="43A390B6" w:rsidR="004F4FB3" w:rsidRDefault="004F4FB3" w:rsidP="004F4FB3">
      <w:pPr>
        <w:pStyle w:val="Ttulo3"/>
      </w:pPr>
      <w:r>
        <w:t>Registro</w:t>
      </w:r>
    </w:p>
    <w:p w14:paraId="5D9D637F" w14:textId="3EF084A8" w:rsidR="00D95C25" w:rsidRDefault="00D95C25" w:rsidP="00D95C25">
      <w:pPr>
        <w:jc w:val="center"/>
      </w:pPr>
      <w:r w:rsidRPr="00D95C25">
        <w:rPr>
          <w:noProof/>
        </w:rPr>
        <w:drawing>
          <wp:inline distT="0" distB="0" distL="0" distR="0" wp14:anchorId="10B6CEA9" wp14:editId="3D2CC39F">
            <wp:extent cx="4948097" cy="2735885"/>
            <wp:effectExtent l="0" t="0" r="5080" b="7620"/>
            <wp:docPr id="94472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939" cy="27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585A4" w14:textId="1502856E" w:rsidR="00D95C25" w:rsidRDefault="004F4FB3" w:rsidP="004F4FB3">
      <w:pPr>
        <w:pStyle w:val="Ttulo3"/>
      </w:pPr>
      <w:r>
        <w:t>Modificación muy básica para agregar una alarma sonora</w:t>
      </w:r>
    </w:p>
    <w:p w14:paraId="32BD4B3F" w14:textId="0622B76D" w:rsidR="004F4FB3" w:rsidRPr="004F4FB3" w:rsidRDefault="004F4FB3" w:rsidP="004F4FB3">
      <w:pPr>
        <w:jc w:val="center"/>
      </w:pPr>
      <w:r>
        <w:rPr>
          <w:noProof/>
        </w:rPr>
        <w:drawing>
          <wp:inline distT="0" distB="0" distL="0" distR="0" wp14:anchorId="7CE37C94" wp14:editId="320884FD">
            <wp:extent cx="4249217" cy="1944086"/>
            <wp:effectExtent l="0" t="0" r="0" b="0"/>
            <wp:docPr id="159823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37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8359" cy="194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E5909" w14:textId="68CD4C9D" w:rsidR="004F4FB3" w:rsidRDefault="004F4FB3" w:rsidP="004842D5">
      <w:pPr>
        <w:pStyle w:val="Ttulo3"/>
        <w:spacing w:after="120"/>
      </w:pPr>
      <w:r>
        <w:t>Cálculo de energía</w:t>
      </w: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701"/>
      </w:tblGrid>
      <w:tr w:rsidR="004F4FB3" w14:paraId="29FAD2CA" w14:textId="77777777" w:rsidTr="004842D5">
        <w:tc>
          <w:tcPr>
            <w:tcW w:w="2835" w:type="dxa"/>
            <w:vMerge w:val="restart"/>
            <w:vAlign w:val="center"/>
          </w:tcPr>
          <w:p w14:paraId="25084613" w14:textId="77777777" w:rsidR="004F4FB3" w:rsidRDefault="004F4FB3" w:rsidP="00FF0179">
            <w:pPr>
              <w:spacing w:after="120"/>
              <w:jc w:val="center"/>
            </w:pPr>
            <w:r>
              <w:t>Tipo de lámpara</w:t>
            </w:r>
          </w:p>
        </w:tc>
        <w:tc>
          <w:tcPr>
            <w:tcW w:w="4819" w:type="dxa"/>
            <w:gridSpan w:val="3"/>
            <w:vAlign w:val="center"/>
          </w:tcPr>
          <w:p w14:paraId="49750983" w14:textId="77777777" w:rsidR="004F4FB3" w:rsidRDefault="004F4FB3" w:rsidP="00FF0179">
            <w:pPr>
              <w:spacing w:after="120"/>
              <w:jc w:val="center"/>
            </w:pPr>
            <w:r>
              <w:t>Consumo</w:t>
            </w:r>
          </w:p>
        </w:tc>
      </w:tr>
      <w:tr w:rsidR="004F4FB3" w14:paraId="6272EAEB" w14:textId="77777777" w:rsidTr="004842D5">
        <w:tc>
          <w:tcPr>
            <w:tcW w:w="2835" w:type="dxa"/>
            <w:vMerge/>
            <w:vAlign w:val="center"/>
          </w:tcPr>
          <w:p w14:paraId="16754DF3" w14:textId="77777777" w:rsidR="004F4FB3" w:rsidRDefault="004F4FB3" w:rsidP="00FF0179"/>
        </w:tc>
        <w:tc>
          <w:tcPr>
            <w:tcW w:w="1559" w:type="dxa"/>
            <w:vAlign w:val="center"/>
          </w:tcPr>
          <w:p w14:paraId="2D3C3074" w14:textId="77777777" w:rsidR="004F4FB3" w:rsidRDefault="004F4FB3" w:rsidP="004842D5">
            <w:pPr>
              <w:jc w:val="center"/>
            </w:pPr>
            <w:r>
              <w:t>Potencia (W)</w:t>
            </w:r>
          </w:p>
        </w:tc>
        <w:tc>
          <w:tcPr>
            <w:tcW w:w="1559" w:type="dxa"/>
            <w:vAlign w:val="center"/>
          </w:tcPr>
          <w:p w14:paraId="791BAF6C" w14:textId="77777777" w:rsidR="004F4FB3" w:rsidRDefault="004F4FB3" w:rsidP="004842D5">
            <w:pPr>
              <w:jc w:val="center"/>
            </w:pPr>
            <w:r>
              <w:t>Tiempo (s)</w:t>
            </w:r>
          </w:p>
        </w:tc>
        <w:tc>
          <w:tcPr>
            <w:tcW w:w="1701" w:type="dxa"/>
            <w:vAlign w:val="center"/>
          </w:tcPr>
          <w:p w14:paraId="3625C7E8" w14:textId="610B5709" w:rsidR="004F4FB3" w:rsidRDefault="004F4FB3" w:rsidP="004842D5">
            <w:pPr>
              <w:jc w:val="center"/>
            </w:pPr>
            <w:r>
              <w:t>Energía (</w:t>
            </w:r>
            <w:r>
              <w:t>J</w:t>
            </w:r>
            <w:r>
              <w:t>)</w:t>
            </w:r>
          </w:p>
        </w:tc>
      </w:tr>
      <w:tr w:rsidR="004F4FB3" w14:paraId="04CE5043" w14:textId="77777777" w:rsidTr="004842D5">
        <w:tc>
          <w:tcPr>
            <w:tcW w:w="2835" w:type="dxa"/>
            <w:vAlign w:val="center"/>
          </w:tcPr>
          <w:p w14:paraId="57E46697" w14:textId="5D975719" w:rsidR="004F4FB3" w:rsidRDefault="004F4FB3" w:rsidP="00FF0179">
            <w:r>
              <w:t>Incandescente</w:t>
            </w:r>
          </w:p>
        </w:tc>
        <w:tc>
          <w:tcPr>
            <w:tcW w:w="1559" w:type="dxa"/>
            <w:vAlign w:val="center"/>
          </w:tcPr>
          <w:p w14:paraId="70408625" w14:textId="1D483D91" w:rsidR="004F4FB3" w:rsidRDefault="004F4FB3" w:rsidP="004842D5">
            <w:pPr>
              <w:jc w:val="center"/>
            </w:pPr>
            <w:r>
              <w:t>100</w:t>
            </w:r>
          </w:p>
        </w:tc>
        <w:tc>
          <w:tcPr>
            <w:tcW w:w="1559" w:type="dxa"/>
            <w:vAlign w:val="center"/>
          </w:tcPr>
          <w:p w14:paraId="76672ABB" w14:textId="5ECD1637" w:rsidR="004F4FB3" w:rsidRDefault="004F4FB3" w:rsidP="004842D5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6EDF3A59" w14:textId="74CEF573" w:rsidR="004F4FB3" w:rsidRDefault="004842D5" w:rsidP="004842D5">
            <w:pPr>
              <w:jc w:val="center"/>
            </w:pPr>
            <w:r>
              <w:t>24.000</w:t>
            </w:r>
          </w:p>
        </w:tc>
      </w:tr>
      <w:tr w:rsidR="004F4FB3" w14:paraId="5CD33EE4" w14:textId="77777777" w:rsidTr="004842D5">
        <w:tc>
          <w:tcPr>
            <w:tcW w:w="2835" w:type="dxa"/>
            <w:vAlign w:val="center"/>
          </w:tcPr>
          <w:p w14:paraId="192DA0BD" w14:textId="09D45054" w:rsidR="004F4FB3" w:rsidRDefault="004F4FB3" w:rsidP="004F4FB3">
            <w:r>
              <w:t>LED</w:t>
            </w:r>
          </w:p>
        </w:tc>
        <w:tc>
          <w:tcPr>
            <w:tcW w:w="1559" w:type="dxa"/>
            <w:vAlign w:val="center"/>
          </w:tcPr>
          <w:p w14:paraId="067C36A0" w14:textId="6AB1CD6E" w:rsidR="004F4FB3" w:rsidRDefault="004F4FB3" w:rsidP="004842D5">
            <w:pPr>
              <w:jc w:val="center"/>
            </w:pPr>
            <w:r>
              <w:t>14</w:t>
            </w:r>
          </w:p>
        </w:tc>
        <w:tc>
          <w:tcPr>
            <w:tcW w:w="1559" w:type="dxa"/>
            <w:vAlign w:val="center"/>
          </w:tcPr>
          <w:p w14:paraId="664841EF" w14:textId="73A322AA" w:rsidR="004F4FB3" w:rsidRDefault="004F4FB3" w:rsidP="004842D5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7D16554C" w14:textId="0993174D" w:rsidR="004F4FB3" w:rsidRDefault="004842D5" w:rsidP="004842D5">
            <w:pPr>
              <w:jc w:val="center"/>
            </w:pPr>
            <w:r>
              <w:t>3.360</w:t>
            </w:r>
          </w:p>
        </w:tc>
      </w:tr>
    </w:tbl>
    <w:p w14:paraId="157ACB9C" w14:textId="77777777" w:rsidR="00DF2859" w:rsidRDefault="00DF2859" w:rsidP="00DF2859">
      <w:pPr>
        <w:pStyle w:val="Ttulo2"/>
      </w:pPr>
      <w:r>
        <w:t>Preguntas y análisis: Ejemplos de respuestas</w:t>
      </w:r>
    </w:p>
    <w:p w14:paraId="6D20B6D9" w14:textId="77777777" w:rsidR="00DF2859" w:rsidRPr="00DF2859" w:rsidRDefault="00DF2859" w:rsidP="00DF2859">
      <w:pPr>
        <w:pStyle w:val="Prrafodelista"/>
        <w:numPr>
          <w:ilvl w:val="0"/>
          <w:numId w:val="49"/>
        </w:numPr>
        <w:rPr>
          <w:i/>
          <w:iCs/>
        </w:rPr>
      </w:pPr>
      <w:r w:rsidRPr="00DF2859">
        <w:rPr>
          <w:i/>
          <w:iCs/>
        </w:rPr>
        <w:t>Según tus resultados, ¿qué lámpara consigue una menor eficiencia? Respaldá tu respuesta con evidencias de tus investigaciones.</w:t>
      </w:r>
    </w:p>
    <w:p w14:paraId="739674BC" w14:textId="681BE4AF" w:rsidR="00DF2859" w:rsidRDefault="00DF2859" w:rsidP="00DF2859">
      <w:pPr>
        <w:ind w:left="709"/>
      </w:pPr>
      <w:r w:rsidRPr="00DF2859">
        <w:t xml:space="preserve">La </w:t>
      </w:r>
      <w:r>
        <w:t>lámpara</w:t>
      </w:r>
      <w:r w:rsidRPr="00DF2859">
        <w:t xml:space="preserve"> incandescente presentaba una menor eficiencia debido a la mayor liberación de energía térmica</w:t>
      </w:r>
      <w:r>
        <w:t xml:space="preserve">, produciendo </w:t>
      </w:r>
      <w:r w:rsidRPr="00DF2859">
        <w:t xml:space="preserve">un cambio de temperatura de 2,2 grados. Además, consume 24.000 </w:t>
      </w:r>
      <w:r>
        <w:t>Joules</w:t>
      </w:r>
      <w:r w:rsidRPr="00DF2859">
        <w:t xml:space="preserve">, mientras que </w:t>
      </w:r>
      <w:r>
        <w:t xml:space="preserve">la con </w:t>
      </w:r>
      <w:r w:rsidRPr="00DF2859">
        <w:t xml:space="preserve">LED solo consumía 3.360. Con las </w:t>
      </w:r>
      <w:r>
        <w:t>lámpara</w:t>
      </w:r>
      <w:r w:rsidRPr="00DF2859">
        <w:t xml:space="preserve">s, cualquier </w:t>
      </w:r>
      <w:r w:rsidRPr="00DF2859">
        <w:lastRenderedPageBreak/>
        <w:t xml:space="preserve">energía transformada </w:t>
      </w:r>
      <w:r>
        <w:t xml:space="preserve">en algo que no sea luz </w:t>
      </w:r>
      <w:r w:rsidRPr="00DF2859">
        <w:t xml:space="preserve">visible se desperdicia. Cuanta más energía pierde la </w:t>
      </w:r>
      <w:r>
        <w:t>lámpara</w:t>
      </w:r>
      <w:r w:rsidRPr="00DF2859">
        <w:t>, menos eficiente es.</w:t>
      </w:r>
    </w:p>
    <w:p w14:paraId="1B1393AD" w14:textId="77777777" w:rsidR="00DF2859" w:rsidRPr="00DF2859" w:rsidRDefault="00DF2859" w:rsidP="00DF2859">
      <w:pPr>
        <w:pStyle w:val="Prrafodelista"/>
        <w:numPr>
          <w:ilvl w:val="0"/>
          <w:numId w:val="49"/>
        </w:numPr>
        <w:rPr>
          <w:i/>
          <w:iCs/>
        </w:rPr>
      </w:pPr>
      <w:r w:rsidRPr="00DF2859">
        <w:rPr>
          <w:i/>
          <w:iCs/>
        </w:rPr>
        <w:t>¿Qué código añadiste para crear una alarma sonora? ¿Qué desafíos enfrentaste para completar esta tarea?</w:t>
      </w:r>
    </w:p>
    <w:p w14:paraId="39DF486B" w14:textId="77777777" w:rsidR="0041298B" w:rsidRDefault="00DF2859" w:rsidP="00DF2859">
      <w:pPr>
        <w:ind w:left="709"/>
      </w:pPr>
      <w:r w:rsidRPr="00DF2859">
        <w:t xml:space="preserve">Solo se necesitaron </w:t>
      </w:r>
      <w:r>
        <w:t>tres</w:t>
      </w:r>
      <w:r w:rsidRPr="00DF2859">
        <w:t xml:space="preserve"> bloques para añadir la alarma. </w:t>
      </w:r>
      <w:r w:rsidR="0041298B">
        <w:t xml:space="preserve">Los tomé </w:t>
      </w:r>
      <w:r w:rsidRPr="00DF2859">
        <w:t xml:space="preserve">desde </w:t>
      </w:r>
      <w:r w:rsidR="0041298B">
        <w:t xml:space="preserve">la sección </w:t>
      </w:r>
      <w:r w:rsidR="0041298B" w:rsidRPr="0041298B">
        <w:rPr>
          <w:i/>
          <w:iCs/>
        </w:rPr>
        <w:t>H</w:t>
      </w:r>
      <w:r w:rsidRPr="0041298B">
        <w:rPr>
          <w:i/>
          <w:iCs/>
        </w:rPr>
        <w:t>ardware</w:t>
      </w:r>
      <w:r w:rsidR="0041298B">
        <w:t xml:space="preserve"> de Blockly</w:t>
      </w:r>
      <w:r w:rsidRPr="00DF2859">
        <w:t xml:space="preserve">. Uno configura </w:t>
      </w:r>
      <w:r w:rsidR="0041298B">
        <w:t xml:space="preserve">la salida de </w:t>
      </w:r>
      <w:r w:rsidRPr="00DF2859">
        <w:t xml:space="preserve">altavoz </w:t>
      </w:r>
      <w:r w:rsidR="0041298B">
        <w:t xml:space="preserve">con </w:t>
      </w:r>
      <w:r w:rsidRPr="00DF2859">
        <w:t xml:space="preserve">una frecuencia de </w:t>
      </w:r>
      <w:r w:rsidR="0041298B">
        <w:t>983 Hz</w:t>
      </w:r>
      <w:r w:rsidRPr="00DF2859">
        <w:t xml:space="preserve"> y el otro lo </w:t>
      </w:r>
      <w:r w:rsidR="0041298B">
        <w:t xml:space="preserve">prende o lo apaga según se cumpla </w:t>
      </w:r>
      <w:r w:rsidRPr="00DF2859">
        <w:t xml:space="preserve">la condición de mayor eficiencia. </w:t>
      </w:r>
      <w:r w:rsidR="0041298B">
        <w:t>Hubo que jugar un rato para elegir una frecuencia que se escuche fuerte y llame la atención.</w:t>
      </w:r>
    </w:p>
    <w:p w14:paraId="59151C9A" w14:textId="0AF0CD4B" w:rsidR="00DF2859" w:rsidRPr="00DF2859" w:rsidRDefault="00DF2859" w:rsidP="00DF2859">
      <w:pPr>
        <w:pStyle w:val="Prrafodelista"/>
        <w:numPr>
          <w:ilvl w:val="0"/>
          <w:numId w:val="49"/>
        </w:numPr>
        <w:rPr>
          <w:i/>
          <w:iCs/>
        </w:rPr>
      </w:pPr>
      <w:r w:rsidRPr="00DF2859">
        <w:rPr>
          <w:i/>
          <w:iCs/>
        </w:rPr>
        <w:t>¿Por qué creés que elegimos 27 °C como temperatura de referencia en el código? ¿Habrían sido distintos tus resultados si hubieras usado una configuración diferente?</w:t>
      </w:r>
    </w:p>
    <w:p w14:paraId="6B0BEE9F" w14:textId="77777777" w:rsidR="0041298B" w:rsidRDefault="00DF2859" w:rsidP="00DF2859">
      <w:pPr>
        <w:ind w:left="709"/>
      </w:pPr>
      <w:r w:rsidRPr="00DF2859">
        <w:t xml:space="preserve">La temperatura </w:t>
      </w:r>
      <w:r w:rsidR="0041298B">
        <w:t xml:space="preserve">tenía que </w:t>
      </w:r>
      <w:r w:rsidRPr="00DF2859">
        <w:t xml:space="preserve">ser superior a la </w:t>
      </w:r>
      <w:r w:rsidR="0041298B">
        <w:t xml:space="preserve">del </w:t>
      </w:r>
      <w:r w:rsidRPr="00DF2859">
        <w:t xml:space="preserve">ambiente y lo suficientemente alta como para indicar una alta emisión térmica de la </w:t>
      </w:r>
      <w:r>
        <w:t>lámpara</w:t>
      </w:r>
      <w:r w:rsidRPr="00DF2859">
        <w:t>. Si</w:t>
      </w:r>
      <w:r w:rsidR="0041298B">
        <w:t xml:space="preserve"> la hubiéramos ajustado por debajo de la temperatura ambiente, la alarma estaría disparada siempre, y su la hubiéramos ajustado muy por encima, ninguna lámpara la hubiera disparado.</w:t>
      </w:r>
    </w:p>
    <w:p w14:paraId="19F72819" w14:textId="77777777" w:rsidR="00DF2859" w:rsidRPr="0041298B" w:rsidRDefault="00DF2859" w:rsidP="00DF2859">
      <w:pPr>
        <w:pStyle w:val="Prrafodelista"/>
        <w:numPr>
          <w:ilvl w:val="0"/>
          <w:numId w:val="49"/>
        </w:numPr>
        <w:rPr>
          <w:i/>
          <w:iCs/>
        </w:rPr>
      </w:pPr>
      <w:r w:rsidRPr="0041298B">
        <w:rPr>
          <w:i/>
          <w:iCs/>
        </w:rPr>
        <w:t>También sería interesante que:</w:t>
      </w:r>
    </w:p>
    <w:p w14:paraId="39CA0CFE" w14:textId="77777777" w:rsidR="00DF2859" w:rsidRDefault="00DF2859" w:rsidP="00DF2859">
      <w:pPr>
        <w:pStyle w:val="Prrafodelista"/>
        <w:numPr>
          <w:ilvl w:val="1"/>
          <w:numId w:val="49"/>
        </w:numPr>
        <w:rPr>
          <w:i/>
          <w:iCs/>
        </w:rPr>
      </w:pPr>
      <w:r w:rsidRPr="0041298B">
        <w:rPr>
          <w:i/>
          <w:iCs/>
        </w:rPr>
        <w:t>Hagas el cálculo para expresar las energías de la segunda tabla en kWh</w:t>
      </w:r>
    </w:p>
    <w:p w14:paraId="49442FC9" w14:textId="560CF4A3" w:rsidR="0041298B" w:rsidRDefault="0041298B" w:rsidP="0041298B">
      <w:pPr>
        <w:ind w:left="1418"/>
      </w:pPr>
      <w:r>
        <w:t>1 kWh (un kilo Watt hora): la energía que consume una carga con una potencia de 1 kW (1000 Watts) que estuvo conectada por 1 hora (3600 segundos).</w:t>
      </w:r>
    </w:p>
    <w:p w14:paraId="18CFAFDE" w14:textId="77777777" w:rsidR="00793F92" w:rsidRDefault="0041298B" w:rsidP="00793F92">
      <w:pPr>
        <w:ind w:left="1418"/>
        <w:rPr>
          <w:lang w:val="en-US"/>
        </w:rPr>
      </w:pPr>
      <w:r w:rsidRPr="0041298B">
        <w:rPr>
          <w:lang w:val="en-US"/>
        </w:rPr>
        <w:t>Luego:</w:t>
      </w:r>
      <w:r w:rsidR="00793F92">
        <w:rPr>
          <w:lang w:val="en-US"/>
        </w:rPr>
        <w:t xml:space="preserve"> </w:t>
      </w:r>
    </w:p>
    <w:p w14:paraId="4AD5A073" w14:textId="01EA6920" w:rsidR="00793F92" w:rsidRDefault="0041298B" w:rsidP="00793F92">
      <w:pPr>
        <w:ind w:left="1418"/>
        <w:jc w:val="center"/>
        <w:rPr>
          <w:lang w:val="en-US"/>
        </w:rPr>
      </w:pPr>
      <w:r w:rsidRPr="0041298B">
        <w:rPr>
          <w:lang w:val="en-US"/>
        </w:rPr>
        <w:t>1 kWh = 1000 W x 3600 s</w:t>
      </w:r>
    </w:p>
    <w:p w14:paraId="2F989F20" w14:textId="77777777" w:rsidR="00793F92" w:rsidRDefault="00793F92" w:rsidP="00793F92">
      <w:pPr>
        <w:ind w:left="1418"/>
      </w:pPr>
      <w:r w:rsidRPr="00793F92">
        <w:t>De donde:</w:t>
      </w:r>
      <w:r>
        <w:t xml:space="preserve"> </w:t>
      </w:r>
    </w:p>
    <w:p w14:paraId="3C37AF29" w14:textId="075313D2" w:rsidR="00793F92" w:rsidRDefault="00793F92" w:rsidP="00793F92">
      <w:pPr>
        <w:ind w:left="1418"/>
        <w:jc w:val="center"/>
      </w:pPr>
      <w:r>
        <w:t>1</w:t>
      </w:r>
      <w:r w:rsidR="0041298B" w:rsidRPr="00793F92">
        <w:t xml:space="preserve"> kWh = 3.600.000 J</w:t>
      </w:r>
    </w:p>
    <w:p w14:paraId="4162895C" w14:textId="26115C53" w:rsidR="00793F92" w:rsidRDefault="00793F92" w:rsidP="00793F92">
      <w:pPr>
        <w:ind w:left="1418"/>
        <w:jc w:val="center"/>
      </w:pPr>
      <w:r>
        <w:t>y</w:t>
      </w:r>
    </w:p>
    <w:p w14:paraId="2D4AE00F" w14:textId="0F7CCA1E" w:rsidR="0041298B" w:rsidRPr="00793F92" w:rsidRDefault="00793F92" w:rsidP="00793F92">
      <w:pPr>
        <w:ind w:left="1418"/>
        <w:jc w:val="center"/>
      </w:pPr>
      <w:r w:rsidRPr="00793F92">
        <w:t>1 J = 2,77 x 10</w:t>
      </w:r>
      <w:r w:rsidRPr="00793F92">
        <w:rPr>
          <w:vertAlign w:val="superscript"/>
        </w:rPr>
        <w:t xml:space="preserve">-11 </w:t>
      </w:r>
      <w:r>
        <w:t>kWh</w:t>
      </w:r>
    </w:p>
    <w:p w14:paraId="6C167CA3" w14:textId="77777777" w:rsidR="004842D5" w:rsidRPr="00793F92" w:rsidRDefault="004842D5" w:rsidP="004842D5">
      <w:pPr>
        <w:pStyle w:val="Ttulo2"/>
      </w:pPr>
      <w:r w:rsidRPr="00793F92">
        <w:t>Videos asociados</w:t>
      </w:r>
    </w:p>
    <w:p w14:paraId="0697A039" w14:textId="77777777" w:rsidR="00793F92" w:rsidRDefault="00793F92" w:rsidP="004842D5">
      <w:pPr>
        <w:pStyle w:val="Ttulo3"/>
        <w:jc w:val="center"/>
        <w:rPr>
          <w:lang w:val="en-US"/>
        </w:rPr>
        <w:sectPr w:rsidR="00793F92" w:rsidSect="004842D5">
          <w:headerReference w:type="default" r:id="rId17"/>
          <w:footerReference w:type="default" r:id="rId18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7DE0B49A" w14:textId="77777777" w:rsidR="004842D5" w:rsidRDefault="004842D5" w:rsidP="004842D5">
      <w:pPr>
        <w:pStyle w:val="Ttulo3"/>
        <w:jc w:val="center"/>
        <w:rPr>
          <w:lang w:val="en-US"/>
        </w:rPr>
      </w:pPr>
      <w:r w:rsidRPr="007A0944">
        <w:rPr>
          <w:lang w:val="en-US"/>
        </w:rPr>
        <w:t>Temperature and Text Output</w:t>
      </w:r>
      <w:r>
        <w:rPr>
          <w:lang w:val="en-US"/>
        </w:rPr>
        <w:t xml:space="preserve"> </w:t>
      </w:r>
      <w:r w:rsidRPr="00AC2041">
        <w:rPr>
          <w:lang w:val="en-US"/>
        </w:rPr>
        <w:t>//code.Node series</w:t>
      </w:r>
    </w:p>
    <w:p w14:paraId="307D7407" w14:textId="77777777" w:rsidR="004842D5" w:rsidRDefault="004842D5" w:rsidP="004842D5">
      <w:pPr>
        <w:rPr>
          <w:lang w:val="en-US"/>
        </w:rPr>
      </w:pPr>
    </w:p>
    <w:p w14:paraId="57D90297" w14:textId="77777777" w:rsidR="004842D5" w:rsidRDefault="004842D5" w:rsidP="004842D5">
      <w:pPr>
        <w:rPr>
          <w:lang w:val="en-US"/>
        </w:rPr>
      </w:pPr>
    </w:p>
    <w:p w14:paraId="3B4530B9" w14:textId="77777777" w:rsidR="004842D5" w:rsidRDefault="004842D5" w:rsidP="004842D5">
      <w:pPr>
        <w:rPr>
          <w:lang w:val="en-US"/>
        </w:rPr>
      </w:pPr>
    </w:p>
    <w:p w14:paraId="686B0930" w14:textId="77777777" w:rsidR="004842D5" w:rsidRPr="001A4B64" w:rsidRDefault="004842D5" w:rsidP="004842D5">
      <w:pPr>
        <w:rPr>
          <w:lang w:val="en-US"/>
        </w:rPr>
      </w:pPr>
    </w:p>
    <w:p w14:paraId="6D4C6A6D" w14:textId="77777777" w:rsidR="004842D5" w:rsidRPr="00FE4B4A" w:rsidRDefault="004842D5" w:rsidP="004842D5">
      <w:pPr>
        <w:jc w:val="center"/>
      </w:pPr>
      <w:r>
        <w:rPr>
          <w:noProof/>
        </w:rPr>
        <w:drawing>
          <wp:inline distT="0" distB="0" distL="0" distR="0" wp14:anchorId="422E30D3" wp14:editId="0113DE01">
            <wp:extent cx="1700480" cy="1700480"/>
            <wp:effectExtent l="0" t="0" r="0" b="0"/>
            <wp:docPr id="131894155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41557" name="Imagen 131894155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66" cy="17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B855" w14:textId="77777777" w:rsidR="004842D5" w:rsidRDefault="004842D5" w:rsidP="004842D5">
      <w:pPr>
        <w:pStyle w:val="Ttulo3"/>
        <w:jc w:val="center"/>
      </w:pPr>
      <w:hyperlink r:id="rId20" w:history="1">
        <w:r w:rsidRPr="003E6B25">
          <w:rPr>
            <w:rStyle w:val="Hipervnculo"/>
            <w:rFonts w:ascii="Verdana" w:eastAsiaTheme="minorHAnsi" w:hAnsi="Verdana" w:cstheme="minorBidi"/>
            <w:sz w:val="20"/>
            <w:szCs w:val="22"/>
          </w:rPr>
          <w:t>https://youtu.be/_RPJsd9gBIQ?si=tCvR7f3XQzvSEFdF</w:t>
        </w:r>
      </w:hyperlink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 </w:t>
      </w:r>
      <w:r>
        <w:br w:type="column"/>
      </w:r>
      <w:r>
        <w:t>Programaciòn con Blockly</w:t>
      </w:r>
    </w:p>
    <w:p w14:paraId="1BFB5B8A" w14:textId="77777777" w:rsidR="004842D5" w:rsidRDefault="004842D5" w:rsidP="004842D5">
      <w:r>
        <w:t>Para obtener más información sobre cómo crear código con Blockly:</w:t>
      </w:r>
    </w:p>
    <w:p w14:paraId="14F37BA0" w14:textId="77777777" w:rsidR="004842D5" w:rsidRDefault="004842D5" w:rsidP="004842D5">
      <w:pPr>
        <w:pStyle w:val="Prrafodelista"/>
        <w:numPr>
          <w:ilvl w:val="1"/>
          <w:numId w:val="32"/>
        </w:numPr>
      </w:pPr>
      <w:r>
        <w:t>Consultá la ayuda en línea de Capstone o SPARKvue</w:t>
      </w:r>
    </w:p>
    <w:p w14:paraId="5BDA6F55" w14:textId="77777777" w:rsidR="004842D5" w:rsidRDefault="004842D5" w:rsidP="004842D5">
      <w:pPr>
        <w:pStyle w:val="Prrafodelista"/>
        <w:numPr>
          <w:ilvl w:val="1"/>
          <w:numId w:val="32"/>
        </w:numPr>
        <w:jc w:val="left"/>
      </w:pPr>
      <w:r>
        <w:t>Revisá algunas de nuestras Playlists en YouTube, por ejemplo:</w:t>
      </w:r>
    </w:p>
    <w:p w14:paraId="65EDF149" w14:textId="77777777" w:rsidR="004842D5" w:rsidRDefault="004842D5" w:rsidP="004842D5">
      <w:pPr>
        <w:ind w:left="1077"/>
        <w:jc w:val="center"/>
      </w:pPr>
      <w:r>
        <w:rPr>
          <w:noProof/>
        </w:rPr>
        <w:drawing>
          <wp:inline distT="0" distB="0" distL="0" distR="0" wp14:anchorId="72388D8C" wp14:editId="7E9B351C">
            <wp:extent cx="1548000" cy="1548000"/>
            <wp:effectExtent l="0" t="0" r="0" b="0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AD4C" w14:textId="6AEFA4F1" w:rsidR="004842D5" w:rsidRPr="001F5829" w:rsidRDefault="004842D5" w:rsidP="00793F92">
      <w:pPr>
        <w:ind w:left="1077"/>
        <w:jc w:val="center"/>
      </w:pPr>
      <w:hyperlink r:id="rId22" w:history="1">
        <w:r w:rsidRPr="00C60355">
          <w:rPr>
            <w:rStyle w:val="Hipervnculo"/>
          </w:rPr>
          <w:t>https://www.youtube.com/playlist?list=PLz9T2UejAek8SXXeRIDDIoo0Iguks_p1J</w:t>
        </w:r>
      </w:hyperlink>
    </w:p>
    <w:sectPr w:rsidR="004842D5" w:rsidRPr="001F5829" w:rsidSect="00793F92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220D" w14:textId="77777777" w:rsidR="00A014DC" w:rsidRDefault="00A014DC" w:rsidP="00E95877">
      <w:pPr>
        <w:spacing w:before="0"/>
      </w:pPr>
      <w:r>
        <w:separator/>
      </w:r>
    </w:p>
  </w:endnote>
  <w:endnote w:type="continuationSeparator" w:id="0">
    <w:p w14:paraId="0AFDD07F" w14:textId="77777777" w:rsidR="00A014DC" w:rsidRDefault="00A014DC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4DD8" w14:textId="77777777" w:rsidR="00A014DC" w:rsidRDefault="00A014DC" w:rsidP="00E95877">
      <w:pPr>
        <w:spacing w:before="0"/>
      </w:pPr>
      <w:r>
        <w:separator/>
      </w:r>
    </w:p>
  </w:footnote>
  <w:footnote w:type="continuationSeparator" w:id="0">
    <w:p w14:paraId="58589054" w14:textId="77777777" w:rsidR="00A014DC" w:rsidRDefault="00A014DC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3B52"/>
    <w:multiLevelType w:val="hybridMultilevel"/>
    <w:tmpl w:val="EBA6086A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1D8F"/>
    <w:multiLevelType w:val="hybridMultilevel"/>
    <w:tmpl w:val="61C2D618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4A3BEE"/>
    <w:multiLevelType w:val="hybridMultilevel"/>
    <w:tmpl w:val="8FD0A14C"/>
    <w:lvl w:ilvl="0" w:tplc="2234AEA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19"/>
  </w:num>
  <w:num w:numId="2" w16cid:durableId="158082128">
    <w:abstractNumId w:val="36"/>
  </w:num>
  <w:num w:numId="3" w16cid:durableId="1156459421">
    <w:abstractNumId w:val="41"/>
  </w:num>
  <w:num w:numId="4" w16cid:durableId="1588731448">
    <w:abstractNumId w:val="40"/>
  </w:num>
  <w:num w:numId="5" w16cid:durableId="95953388">
    <w:abstractNumId w:val="1"/>
  </w:num>
  <w:num w:numId="6" w16cid:durableId="2132939665">
    <w:abstractNumId w:val="32"/>
  </w:num>
  <w:num w:numId="7" w16cid:durableId="1060666380">
    <w:abstractNumId w:val="14"/>
  </w:num>
  <w:num w:numId="8" w16cid:durableId="69085114">
    <w:abstractNumId w:val="23"/>
  </w:num>
  <w:num w:numId="9" w16cid:durableId="849754046">
    <w:abstractNumId w:val="10"/>
  </w:num>
  <w:num w:numId="10" w16cid:durableId="1357275089">
    <w:abstractNumId w:val="8"/>
  </w:num>
  <w:num w:numId="11" w16cid:durableId="233508973">
    <w:abstractNumId w:val="34"/>
  </w:num>
  <w:num w:numId="12" w16cid:durableId="123891591">
    <w:abstractNumId w:val="33"/>
  </w:num>
  <w:num w:numId="13" w16cid:durableId="1917518238">
    <w:abstractNumId w:val="22"/>
  </w:num>
  <w:num w:numId="14" w16cid:durableId="224225730">
    <w:abstractNumId w:val="45"/>
  </w:num>
  <w:num w:numId="15" w16cid:durableId="495002221">
    <w:abstractNumId w:val="39"/>
  </w:num>
  <w:num w:numId="16" w16cid:durableId="483163572">
    <w:abstractNumId w:val="26"/>
  </w:num>
  <w:num w:numId="17" w16cid:durableId="819344981">
    <w:abstractNumId w:val="16"/>
  </w:num>
  <w:num w:numId="18" w16cid:durableId="1325281076">
    <w:abstractNumId w:val="3"/>
  </w:num>
  <w:num w:numId="19" w16cid:durableId="1826580543">
    <w:abstractNumId w:val="5"/>
  </w:num>
  <w:num w:numId="20" w16cid:durableId="261646997">
    <w:abstractNumId w:val="38"/>
  </w:num>
  <w:num w:numId="21" w16cid:durableId="366837032">
    <w:abstractNumId w:val="20"/>
  </w:num>
  <w:num w:numId="22" w16cid:durableId="350376785">
    <w:abstractNumId w:val="4"/>
  </w:num>
  <w:num w:numId="23" w16cid:durableId="79984692">
    <w:abstractNumId w:val="18"/>
  </w:num>
  <w:num w:numId="24" w16cid:durableId="2072730674">
    <w:abstractNumId w:val="35"/>
  </w:num>
  <w:num w:numId="25" w16cid:durableId="509416317">
    <w:abstractNumId w:val="37"/>
  </w:num>
  <w:num w:numId="26" w16cid:durableId="562984348">
    <w:abstractNumId w:val="12"/>
  </w:num>
  <w:num w:numId="27" w16cid:durableId="1749421081">
    <w:abstractNumId w:val="28"/>
  </w:num>
  <w:num w:numId="28" w16cid:durableId="457143865">
    <w:abstractNumId w:val="49"/>
  </w:num>
  <w:num w:numId="29" w16cid:durableId="2096854414">
    <w:abstractNumId w:val="13"/>
  </w:num>
  <w:num w:numId="30" w16cid:durableId="1874684291">
    <w:abstractNumId w:val="6"/>
  </w:num>
  <w:num w:numId="31" w16cid:durableId="1390378427">
    <w:abstractNumId w:val="27"/>
  </w:num>
  <w:num w:numId="32" w16cid:durableId="1071195707">
    <w:abstractNumId w:val="44"/>
  </w:num>
  <w:num w:numId="33" w16cid:durableId="920866648">
    <w:abstractNumId w:val="11"/>
  </w:num>
  <w:num w:numId="34" w16cid:durableId="1257901862">
    <w:abstractNumId w:val="19"/>
  </w:num>
  <w:num w:numId="35" w16cid:durableId="1900283767">
    <w:abstractNumId w:val="2"/>
  </w:num>
  <w:num w:numId="36" w16cid:durableId="786117192">
    <w:abstractNumId w:val="48"/>
  </w:num>
  <w:num w:numId="37" w16cid:durableId="1968663184">
    <w:abstractNumId w:val="42"/>
  </w:num>
  <w:num w:numId="38" w16cid:durableId="59528240">
    <w:abstractNumId w:val="47"/>
  </w:num>
  <w:num w:numId="39" w16cid:durableId="89274711">
    <w:abstractNumId w:val="15"/>
  </w:num>
  <w:num w:numId="40" w16cid:durableId="1252198385">
    <w:abstractNumId w:val="31"/>
  </w:num>
  <w:num w:numId="41" w16cid:durableId="1984040170">
    <w:abstractNumId w:val="43"/>
  </w:num>
  <w:num w:numId="42" w16cid:durableId="1324508762">
    <w:abstractNumId w:val="29"/>
  </w:num>
  <w:num w:numId="43" w16cid:durableId="1723483413">
    <w:abstractNumId w:val="25"/>
  </w:num>
  <w:num w:numId="44" w16cid:durableId="499856244">
    <w:abstractNumId w:val="7"/>
  </w:num>
  <w:num w:numId="45" w16cid:durableId="873930705">
    <w:abstractNumId w:val="24"/>
  </w:num>
  <w:num w:numId="46" w16cid:durableId="1428235743">
    <w:abstractNumId w:val="50"/>
  </w:num>
  <w:num w:numId="47" w16cid:durableId="575550044">
    <w:abstractNumId w:val="21"/>
  </w:num>
  <w:num w:numId="48" w16cid:durableId="1228029167">
    <w:abstractNumId w:val="30"/>
  </w:num>
  <w:num w:numId="49" w16cid:durableId="738748008">
    <w:abstractNumId w:val="46"/>
  </w:num>
  <w:num w:numId="50" w16cid:durableId="696854633">
    <w:abstractNumId w:val="0"/>
  </w:num>
  <w:num w:numId="51" w16cid:durableId="571282783">
    <w:abstractNumId w:val="9"/>
  </w:num>
  <w:num w:numId="52" w16cid:durableId="221869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4152C"/>
    <w:rsid w:val="000445DE"/>
    <w:rsid w:val="00050A2D"/>
    <w:rsid w:val="000544EB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7C93"/>
    <w:rsid w:val="00151DEB"/>
    <w:rsid w:val="001520A8"/>
    <w:rsid w:val="00191418"/>
    <w:rsid w:val="001972D6"/>
    <w:rsid w:val="001A1483"/>
    <w:rsid w:val="001A4B64"/>
    <w:rsid w:val="001A7C76"/>
    <w:rsid w:val="001B5DF3"/>
    <w:rsid w:val="001F5829"/>
    <w:rsid w:val="002102FB"/>
    <w:rsid w:val="00212A7B"/>
    <w:rsid w:val="002241F0"/>
    <w:rsid w:val="00232ECA"/>
    <w:rsid w:val="00234898"/>
    <w:rsid w:val="00236840"/>
    <w:rsid w:val="00244080"/>
    <w:rsid w:val="002541D4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2D7A12"/>
    <w:rsid w:val="00305DC0"/>
    <w:rsid w:val="00306775"/>
    <w:rsid w:val="00315A67"/>
    <w:rsid w:val="003220D4"/>
    <w:rsid w:val="00326E76"/>
    <w:rsid w:val="00330C1E"/>
    <w:rsid w:val="00357B83"/>
    <w:rsid w:val="00365547"/>
    <w:rsid w:val="003745DD"/>
    <w:rsid w:val="00380EF5"/>
    <w:rsid w:val="00382AB3"/>
    <w:rsid w:val="00394B3D"/>
    <w:rsid w:val="00397D42"/>
    <w:rsid w:val="003C420C"/>
    <w:rsid w:val="003C508E"/>
    <w:rsid w:val="003C59AD"/>
    <w:rsid w:val="003D5FD6"/>
    <w:rsid w:val="003F070B"/>
    <w:rsid w:val="003F0BD3"/>
    <w:rsid w:val="003F3E23"/>
    <w:rsid w:val="00404246"/>
    <w:rsid w:val="00404814"/>
    <w:rsid w:val="0041298B"/>
    <w:rsid w:val="00412E7F"/>
    <w:rsid w:val="00462F73"/>
    <w:rsid w:val="004842D5"/>
    <w:rsid w:val="00484FA2"/>
    <w:rsid w:val="00486A61"/>
    <w:rsid w:val="004873E2"/>
    <w:rsid w:val="00495B56"/>
    <w:rsid w:val="004A0A30"/>
    <w:rsid w:val="004A2BE4"/>
    <w:rsid w:val="004A7FA8"/>
    <w:rsid w:val="004E0A30"/>
    <w:rsid w:val="004E0CAD"/>
    <w:rsid w:val="004E0F96"/>
    <w:rsid w:val="004E162A"/>
    <w:rsid w:val="004F0067"/>
    <w:rsid w:val="004F4FB3"/>
    <w:rsid w:val="00523B3D"/>
    <w:rsid w:val="00542F14"/>
    <w:rsid w:val="0055392E"/>
    <w:rsid w:val="00560776"/>
    <w:rsid w:val="005635A4"/>
    <w:rsid w:val="00572DB2"/>
    <w:rsid w:val="005736F8"/>
    <w:rsid w:val="00581F61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804A0"/>
    <w:rsid w:val="0069217F"/>
    <w:rsid w:val="00696B7D"/>
    <w:rsid w:val="006A5CA3"/>
    <w:rsid w:val="006C4900"/>
    <w:rsid w:val="006D0140"/>
    <w:rsid w:val="006D76DB"/>
    <w:rsid w:val="006E3609"/>
    <w:rsid w:val="006F23C9"/>
    <w:rsid w:val="00703BED"/>
    <w:rsid w:val="00703C71"/>
    <w:rsid w:val="0071200E"/>
    <w:rsid w:val="007363AD"/>
    <w:rsid w:val="007373A4"/>
    <w:rsid w:val="007458F7"/>
    <w:rsid w:val="00752DF9"/>
    <w:rsid w:val="00771250"/>
    <w:rsid w:val="0077550E"/>
    <w:rsid w:val="00780524"/>
    <w:rsid w:val="00793F92"/>
    <w:rsid w:val="007A094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349A5"/>
    <w:rsid w:val="009505CC"/>
    <w:rsid w:val="009547C3"/>
    <w:rsid w:val="00956092"/>
    <w:rsid w:val="00961F5D"/>
    <w:rsid w:val="0096761E"/>
    <w:rsid w:val="0098430E"/>
    <w:rsid w:val="00993CE8"/>
    <w:rsid w:val="009A21EB"/>
    <w:rsid w:val="009B7EC0"/>
    <w:rsid w:val="009C3516"/>
    <w:rsid w:val="009C3E55"/>
    <w:rsid w:val="009D08E4"/>
    <w:rsid w:val="009D2FFF"/>
    <w:rsid w:val="009E7064"/>
    <w:rsid w:val="009F7305"/>
    <w:rsid w:val="00A014DC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15F84"/>
    <w:rsid w:val="00C2106E"/>
    <w:rsid w:val="00C23686"/>
    <w:rsid w:val="00C30FD7"/>
    <w:rsid w:val="00C47F45"/>
    <w:rsid w:val="00C5695C"/>
    <w:rsid w:val="00C600A2"/>
    <w:rsid w:val="00C74B5D"/>
    <w:rsid w:val="00C75C78"/>
    <w:rsid w:val="00C81C1C"/>
    <w:rsid w:val="00C82434"/>
    <w:rsid w:val="00C82B0D"/>
    <w:rsid w:val="00CA5ABF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D00368"/>
    <w:rsid w:val="00D1009E"/>
    <w:rsid w:val="00D2706E"/>
    <w:rsid w:val="00D455B5"/>
    <w:rsid w:val="00D656DC"/>
    <w:rsid w:val="00D65ECA"/>
    <w:rsid w:val="00D674FD"/>
    <w:rsid w:val="00D751F0"/>
    <w:rsid w:val="00D83216"/>
    <w:rsid w:val="00D94EE5"/>
    <w:rsid w:val="00D95C25"/>
    <w:rsid w:val="00DB19DA"/>
    <w:rsid w:val="00DD3051"/>
    <w:rsid w:val="00DD47EE"/>
    <w:rsid w:val="00DE005B"/>
    <w:rsid w:val="00DF2859"/>
    <w:rsid w:val="00DF388A"/>
    <w:rsid w:val="00E0525C"/>
    <w:rsid w:val="00E22EF2"/>
    <w:rsid w:val="00E37C77"/>
    <w:rsid w:val="00E5598A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10B6D"/>
    <w:rsid w:val="00F11E45"/>
    <w:rsid w:val="00F34C41"/>
    <w:rsid w:val="00F4477E"/>
    <w:rsid w:val="00F52395"/>
    <w:rsid w:val="00F52D27"/>
    <w:rsid w:val="00F75014"/>
    <w:rsid w:val="00F9270E"/>
    <w:rsid w:val="00FA0CF5"/>
    <w:rsid w:val="00FA24BA"/>
    <w:rsid w:val="00FB3CB4"/>
    <w:rsid w:val="00FC1453"/>
    <w:rsid w:val="00FC32D6"/>
    <w:rsid w:val="00FC7553"/>
    <w:rsid w:val="00FE1AB5"/>
    <w:rsid w:val="00FE4B4A"/>
    <w:rsid w:val="00FE5F71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youtu.be/_RPJsd9gBIQ?si=tCvR7f3XQzvSEF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CapStone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https://tecnoedu.com/Pasco/SparkVue.php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noedu.com/Pasco/PS3231.php" TargetMode="External"/><Relationship Id="rId22" Type="http://schemas.openxmlformats.org/officeDocument/2006/relationships/hyperlink" Target="https://www.youtube.com/playlist?list=PLz9T2UejAek8SXXeRIDDIoo0Iguks_p1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108</TotalTime>
  <Pages>4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5</cp:revision>
  <cp:lastPrinted>2016-10-07T17:58:00Z</cp:lastPrinted>
  <dcterms:created xsi:type="dcterms:W3CDTF">2026-02-08T18:45:00Z</dcterms:created>
  <dcterms:modified xsi:type="dcterms:W3CDTF">2026-02-08T20:42:00Z</dcterms:modified>
</cp:coreProperties>
</file>